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78A" w:rsidRDefault="00DE44F5" w:rsidP="007F3B78">
      <w:pPr>
        <w:spacing w:after="160"/>
        <w:jc w:val="right"/>
      </w:pPr>
      <w:bookmarkStart w:id="0" w:name="_GoBack"/>
      <w:bookmarkEnd w:id="0"/>
      <w:r>
        <w:t>Załącznik</w:t>
      </w:r>
      <w:r w:rsidRPr="00DE44F5">
        <w:t xml:space="preserve"> </w:t>
      </w:r>
      <w:r w:rsidR="009F578A">
        <w:t>nr 2</w:t>
      </w:r>
    </w:p>
    <w:p w:rsidR="00DE44F5" w:rsidRDefault="00DE44F5" w:rsidP="007F3B78">
      <w:pPr>
        <w:spacing w:after="160"/>
      </w:pPr>
    </w:p>
    <w:p w:rsidR="00C87B7E" w:rsidRDefault="00E10004" w:rsidP="000D3610">
      <w:pPr>
        <w:spacing w:after="160"/>
        <w:jc w:val="center"/>
      </w:pPr>
      <w:r>
        <w:t>METADANE ZAGOSPODAROWANIA PRZESTRZENNEGO</w:t>
      </w:r>
    </w:p>
    <w:p w:rsidR="00C87B7E" w:rsidRDefault="00171E16" w:rsidP="00171E16">
      <w:pPr>
        <w:spacing w:line="360" w:lineRule="auto"/>
        <w:jc w:val="both"/>
      </w:pPr>
      <w:r w:rsidRPr="00171E16">
        <w:t>Przez liczność rozumie się dopuszczalną minimalną i maksymalną</w:t>
      </w:r>
      <w:r>
        <w:t xml:space="preserve"> </w:t>
      </w:r>
      <w:r w:rsidRPr="00171E16">
        <w:t xml:space="preserve">liczbę wystąpień </w:t>
      </w:r>
      <w:r>
        <w:t>ok</w:t>
      </w:r>
      <w:r w:rsidR="00A37820">
        <w:t>reślonego elementu metadanych</w:t>
      </w:r>
      <w:r w:rsidRPr="00171E16">
        <w:t>. Pojedyncze wystąpienia są przedstawiane jako „1”, wielokrotne – jako „*”, stała zaś liczba wystąpień, inna niż 1, jest przedstawiana za pomocą odpowiedniej</w:t>
      </w:r>
      <w:r>
        <w:t xml:space="preserve"> </w:t>
      </w:r>
      <w:r w:rsidRPr="00171E16">
        <w:t>liczby (np. „2”, „3” itd.).</w:t>
      </w:r>
    </w:p>
    <w:p w:rsidR="00171E16" w:rsidRDefault="00171E16" w:rsidP="00171E16">
      <w:pPr>
        <w:spacing w:line="360" w:lineRule="auto"/>
        <w:jc w:val="both"/>
      </w:pPr>
    </w:p>
    <w:p w:rsidR="00E20042" w:rsidRDefault="00E20042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Identyfikacja</w:t>
      </w: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 zasobu</w:t>
      </w:r>
    </w:p>
    <w:tbl>
      <w:tblPr>
        <w:tblStyle w:val="Tabela-Siatka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7"/>
        <w:gridCol w:w="6078"/>
      </w:tblGrid>
      <w:tr w:rsidR="009F578A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8" w:type="dxa"/>
            <w:shd w:val="clear" w:color="auto" w:fill="D9D9D9" w:themeFill="background1" w:themeFillShade="D9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Tytuł zasobu</w:t>
            </w:r>
          </w:p>
        </w:tc>
      </w:tr>
      <w:tr w:rsidR="009F578A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8" w:type="dxa"/>
            <w:shd w:val="clear" w:color="auto" w:fill="D9D9D9" w:themeFill="background1" w:themeFillShade="D9"/>
            <w:vAlign w:val="center"/>
          </w:tcPr>
          <w:p w:rsidR="009F578A" w:rsidRPr="009B3146" w:rsidRDefault="009F578A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9F578A" w:rsidRPr="009B3146" w:rsidTr="00B00DEA">
        <w:trPr>
          <w:trHeight w:val="934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8" w:type="dxa"/>
            <w:vAlign w:val="center"/>
          </w:tcPr>
          <w:p w:rsidR="009F578A" w:rsidRPr="009B3146" w:rsidRDefault="009F578A" w:rsidP="00B3255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Pełna nazwa aktu planowania przestrzennego reprezentowanego przez zbiór danych przestrzennych.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8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8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9F578A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8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Streszczenie</w:t>
      </w:r>
    </w:p>
    <w:tbl>
      <w:tblPr>
        <w:tblStyle w:val="Tabela-Siatka2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6"/>
        <w:gridCol w:w="6079"/>
      </w:tblGrid>
      <w:tr w:rsidR="009F578A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9" w:type="dxa"/>
            <w:shd w:val="clear" w:color="auto" w:fill="D9D9D9" w:themeFill="background1" w:themeFillShade="D9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Streszczenie</w:t>
            </w:r>
          </w:p>
        </w:tc>
      </w:tr>
      <w:tr w:rsidR="009F578A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9" w:type="dxa"/>
            <w:shd w:val="clear" w:color="auto" w:fill="D9D9D9" w:themeFill="background1" w:themeFillShade="D9"/>
            <w:vAlign w:val="center"/>
          </w:tcPr>
          <w:p w:rsidR="009F578A" w:rsidRPr="009B3146" w:rsidRDefault="009F578A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9F578A" w:rsidRPr="009B3146" w:rsidTr="00B00DEA">
        <w:trPr>
          <w:trHeight w:val="375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9" w:type="dxa"/>
            <w:vAlign w:val="center"/>
          </w:tcPr>
          <w:p w:rsidR="009F578A" w:rsidRPr="009B3146" w:rsidRDefault="009F578A" w:rsidP="009F578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Zwięzły opis zawartości zasobu planistycznego.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9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9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9F578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F578A" w:rsidRPr="009B3146" w:rsidRDefault="002F6252" w:rsidP="009F578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9F578A" w:rsidRPr="009B3146" w:rsidRDefault="009F578A" w:rsidP="004E393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9" w:type="dxa"/>
            <w:vAlign w:val="center"/>
          </w:tcPr>
          <w:p w:rsidR="009F578A" w:rsidRPr="009B3146" w:rsidRDefault="009F578A" w:rsidP="004E393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zasobu</w:t>
      </w:r>
    </w:p>
    <w:tbl>
      <w:tblPr>
        <w:tblStyle w:val="Tabela-Siatka3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7"/>
        <w:gridCol w:w="6068"/>
      </w:tblGrid>
      <w:tr w:rsidR="00590BB7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68" w:type="dxa"/>
            <w:shd w:val="clear" w:color="auto" w:fill="D9D9D9" w:themeFill="background1" w:themeFillShade="D9"/>
            <w:vAlign w:val="center"/>
          </w:tcPr>
          <w:p w:rsidR="00590BB7" w:rsidRPr="009B3146" w:rsidRDefault="00590BB7" w:rsidP="0055531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Typ zasobu</w:t>
            </w:r>
          </w:p>
        </w:tc>
      </w:tr>
      <w:tr w:rsidR="00590BB7" w:rsidRPr="009B3146" w:rsidTr="00971C47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68" w:type="dxa"/>
            <w:shd w:val="clear" w:color="auto" w:fill="D9D9D9" w:themeFill="background1" w:themeFillShade="D9"/>
            <w:vAlign w:val="center"/>
          </w:tcPr>
          <w:p w:rsidR="00590BB7" w:rsidRPr="009B3146" w:rsidRDefault="00590BB7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590BB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68" w:type="dxa"/>
            <w:vAlign w:val="center"/>
          </w:tcPr>
          <w:p w:rsidR="00590BB7" w:rsidRPr="009B3146" w:rsidRDefault="00590BB7" w:rsidP="0055531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Rodzaj zasobu opisywanego przez metadane. </w:t>
            </w:r>
          </w:p>
          <w:p w:rsidR="00590BB7" w:rsidRPr="009B3146" w:rsidRDefault="00590BB7" w:rsidP="0055531C">
            <w:pPr>
              <w:rPr>
                <w:sz w:val="20"/>
                <w:szCs w:val="20"/>
              </w:rPr>
            </w:pPr>
          </w:p>
          <w:p w:rsidR="00590BB7" w:rsidRPr="009B3146" w:rsidRDefault="00590BB7" w:rsidP="0055531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Wartości elementu metadanych zawsze jest równa: zbiór danych („dataset”).</w:t>
            </w:r>
          </w:p>
        </w:tc>
      </w:tr>
      <w:tr w:rsidR="00590BB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68" w:type="dxa"/>
            <w:vAlign w:val="center"/>
          </w:tcPr>
          <w:p w:rsidR="00590BB7" w:rsidRPr="009B3146" w:rsidRDefault="00590BB7" w:rsidP="0055531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90BB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68" w:type="dxa"/>
            <w:vAlign w:val="center"/>
          </w:tcPr>
          <w:p w:rsidR="00590BB7" w:rsidRPr="009B3146" w:rsidRDefault="00590BB7" w:rsidP="0055531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590BB7" w:rsidRPr="009B3146" w:rsidTr="00B00DEA">
        <w:trPr>
          <w:trHeight w:val="305"/>
        </w:trPr>
        <w:tc>
          <w:tcPr>
            <w:tcW w:w="437" w:type="dxa"/>
            <w:shd w:val="clear" w:color="auto" w:fill="auto"/>
            <w:vAlign w:val="center"/>
          </w:tcPr>
          <w:p w:rsidR="00590BB7" w:rsidRPr="009B3146" w:rsidRDefault="00590BB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7" w:type="dxa"/>
            <w:shd w:val="clear" w:color="auto" w:fill="F2F2F2"/>
            <w:vAlign w:val="center"/>
          </w:tcPr>
          <w:p w:rsidR="00590BB7" w:rsidRPr="009B3146" w:rsidRDefault="00590BB7" w:rsidP="0055531C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68" w:type="dxa"/>
            <w:vAlign w:val="center"/>
          </w:tcPr>
          <w:p w:rsidR="00590BB7" w:rsidRPr="009B3146" w:rsidRDefault="00590BB7" w:rsidP="000831C4">
            <w:pPr>
              <w:rPr>
                <w:sz w:val="20"/>
                <w:szCs w:val="20"/>
                <w:lang w:val="en-US"/>
              </w:rPr>
            </w:pPr>
            <w:r w:rsidRPr="009B3146">
              <w:rPr>
                <w:sz w:val="20"/>
                <w:szCs w:val="20"/>
                <w:lang w:val="en-US"/>
              </w:rPr>
              <w:t>MD_ScopeCode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 aktu planowania przestrzennego</w:t>
      </w:r>
    </w:p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04"/>
        <w:gridCol w:w="6101"/>
      </w:tblGrid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101" w:type="dxa"/>
            <w:shd w:val="clear" w:color="auto" w:fill="D9D9D9" w:themeFill="background1" w:themeFillShade="D9"/>
            <w:vAlign w:val="center"/>
          </w:tcPr>
          <w:p w:rsidR="007005FC" w:rsidRPr="009B3146" w:rsidRDefault="007005FC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Typ aktu planowania przestrzennego</w:t>
            </w:r>
          </w:p>
        </w:tc>
      </w:tr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101" w:type="dxa"/>
            <w:shd w:val="clear" w:color="auto" w:fill="D9D9D9" w:themeFill="background1" w:themeFillShade="D9"/>
            <w:vAlign w:val="center"/>
          </w:tcPr>
          <w:p w:rsidR="007005FC" w:rsidRPr="009B3146" w:rsidRDefault="007005FC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101" w:type="dxa"/>
            <w:vAlign w:val="center"/>
          </w:tcPr>
          <w:p w:rsidR="007005FC" w:rsidRPr="009B3146" w:rsidRDefault="007005FC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Rodzaj aktu planowania przestrzennego, którego dotyczą metadane.</w:t>
            </w:r>
          </w:p>
        </w:tc>
      </w:tr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101" w:type="dxa"/>
            <w:vAlign w:val="center"/>
          </w:tcPr>
          <w:p w:rsidR="007005FC" w:rsidRPr="009B3146" w:rsidRDefault="007005FC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101" w:type="dxa"/>
            <w:vAlign w:val="center"/>
          </w:tcPr>
          <w:p w:rsidR="007005FC" w:rsidRPr="009B3146" w:rsidRDefault="007005FC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7005F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7005FC" w:rsidRPr="009B3146" w:rsidRDefault="007005F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:rsidR="007005FC" w:rsidRPr="009B3146" w:rsidRDefault="007005FC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101" w:type="dxa"/>
            <w:vAlign w:val="center"/>
          </w:tcPr>
          <w:p w:rsidR="007005FC" w:rsidRPr="009B3146" w:rsidRDefault="007005FC" w:rsidP="00FA4ADA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9B3146">
              <w:rPr>
                <w:rFonts w:eastAsia="Calibri"/>
                <w:sz w:val="20"/>
                <w:szCs w:val="20"/>
                <w:lang w:val="en-US"/>
              </w:rPr>
              <w:t>AktPlanowaniaPrzestrzennegoKod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Status zasobu</w:t>
      </w:r>
    </w:p>
    <w:tbl>
      <w:tblPr>
        <w:tblStyle w:val="Tabela-Siatka4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5"/>
        <w:gridCol w:w="6080"/>
      </w:tblGrid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0" w:type="dxa"/>
            <w:shd w:val="clear" w:color="auto" w:fill="D9D9D9"/>
            <w:vAlign w:val="center"/>
          </w:tcPr>
          <w:p w:rsidR="00A5026F" w:rsidRPr="009B3146" w:rsidRDefault="00A5026F" w:rsidP="00C827E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Status zasobu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0" w:type="dxa"/>
            <w:shd w:val="clear" w:color="auto" w:fill="D9D9D9"/>
            <w:vAlign w:val="center"/>
          </w:tcPr>
          <w:p w:rsidR="00A5026F" w:rsidRPr="009B3146" w:rsidRDefault="00A5026F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</w:pP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0" w:type="dxa"/>
            <w:vAlign w:val="center"/>
          </w:tcPr>
          <w:p w:rsidR="00A5026F" w:rsidRPr="009B3146" w:rsidRDefault="00A5026F" w:rsidP="00C827E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status opisywanego metadanymi aktu planowania przestrzennego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0" w:type="dxa"/>
            <w:vAlign w:val="center"/>
          </w:tcPr>
          <w:p w:rsidR="00A5026F" w:rsidRPr="009B3146" w:rsidRDefault="00A5026F" w:rsidP="00C827ED">
            <w:pPr>
              <w:rPr>
                <w:sz w:val="20"/>
                <w:szCs w:val="20"/>
                <w:highlight w:val="yellow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0" w:type="dxa"/>
            <w:vAlign w:val="center"/>
          </w:tcPr>
          <w:p w:rsidR="00A5026F" w:rsidRPr="009B3146" w:rsidRDefault="00A5026F" w:rsidP="00C827E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1..2</w:t>
            </w:r>
          </w:p>
        </w:tc>
      </w:tr>
      <w:tr w:rsidR="00A5026F" w:rsidRPr="009B3146" w:rsidTr="00B00DEA">
        <w:trPr>
          <w:trHeight w:val="305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A5026F" w:rsidRPr="009B3146" w:rsidRDefault="00A5026F" w:rsidP="00C827ED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0" w:type="dxa"/>
            <w:vAlign w:val="center"/>
          </w:tcPr>
          <w:p w:rsidR="00A5026F" w:rsidRPr="009B3146" w:rsidRDefault="00A5026F" w:rsidP="00B176C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MD_ProgressCode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zasobu</w:t>
      </w:r>
    </w:p>
    <w:tbl>
      <w:tblPr>
        <w:tblStyle w:val="Tabela-Siatka1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3"/>
        <w:gridCol w:w="5942"/>
      </w:tblGrid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42" w:type="dxa"/>
            <w:shd w:val="clear" w:color="auto" w:fill="D9D9D9" w:themeFill="background1" w:themeFillShade="D9"/>
            <w:vAlign w:val="center"/>
          </w:tcPr>
          <w:p w:rsidR="00A5026F" w:rsidRPr="009B3146" w:rsidRDefault="00A5026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Adres zasobu planistycznego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42" w:type="dxa"/>
            <w:shd w:val="clear" w:color="auto" w:fill="D9D9D9" w:themeFill="background1" w:themeFillShade="D9"/>
            <w:vAlign w:val="center"/>
          </w:tcPr>
          <w:p w:rsidR="00A5026F" w:rsidRPr="009B3146" w:rsidRDefault="00A5026F" w:rsidP="005070E6">
            <w:pPr>
              <w:numPr>
                <w:ilvl w:val="0"/>
                <w:numId w:val="2"/>
              </w:numPr>
              <w:ind w:left="344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42" w:type="dxa"/>
            <w:vAlign w:val="center"/>
          </w:tcPr>
          <w:p w:rsidR="00A5026F" w:rsidRPr="009B3146" w:rsidRDefault="00A5026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Adres zasobu planistycznego określa odnośnik (odnośniki) do tego zasobu lub odnośnik do dodatkowych informacji na jego temat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42" w:type="dxa"/>
            <w:vAlign w:val="center"/>
          </w:tcPr>
          <w:p w:rsidR="00A5026F" w:rsidRPr="009B3146" w:rsidRDefault="00A5026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Warunkowy | Element jest obligatoryjny, </w:t>
            </w:r>
            <w:r w:rsidRPr="009B3146">
              <w:rPr>
                <w:rFonts w:eastAsia="Arial"/>
                <w:kern w:val="20"/>
                <w:sz w:val="20"/>
                <w:szCs w:val="20"/>
              </w:rPr>
              <w:t>jeżeli jest dostępny adres URL pod którym jest możliwość uzyskania szerszych informacji na temat zasobu lub na temat usług związanych z dostępem do zasobu.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42" w:type="dxa"/>
            <w:vAlign w:val="center"/>
          </w:tcPr>
          <w:p w:rsidR="00A5026F" w:rsidRPr="009B3146" w:rsidRDefault="00A5026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0..*</w:t>
            </w:r>
          </w:p>
        </w:tc>
      </w:tr>
      <w:tr w:rsidR="00A5026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A5026F" w:rsidRPr="009B3146" w:rsidRDefault="00A5026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A5026F" w:rsidRPr="009B3146" w:rsidRDefault="00A5026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42" w:type="dxa"/>
            <w:vAlign w:val="center"/>
          </w:tcPr>
          <w:p w:rsidR="00A5026F" w:rsidRPr="009B3146" w:rsidRDefault="00A5026F" w:rsidP="0015012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URL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E20042">
        <w:rPr>
          <w:rFonts w:ascii="Times New Roman" w:hAnsi="Times New Roman" w:cs="Times New Roman"/>
          <w:sz w:val="24"/>
          <w:szCs w:val="24"/>
        </w:rPr>
        <w:t>Unikalny identyfikator zasobu</w:t>
      </w:r>
    </w:p>
    <w:tbl>
      <w:tblPr>
        <w:tblStyle w:val="Tabela-Siatka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7"/>
        <w:gridCol w:w="6078"/>
      </w:tblGrid>
      <w:tr w:rsidR="0022037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8" w:type="dxa"/>
            <w:shd w:val="clear" w:color="auto" w:fill="D9D9D9" w:themeFill="background1" w:themeFillShade="D9"/>
            <w:vAlign w:val="center"/>
          </w:tcPr>
          <w:p w:rsidR="00220370" w:rsidRPr="009B3146" w:rsidRDefault="00220370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Unikalny identyfikator zasobu</w:t>
            </w:r>
          </w:p>
        </w:tc>
      </w:tr>
      <w:tr w:rsidR="0022037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8" w:type="dxa"/>
            <w:shd w:val="clear" w:color="auto" w:fill="D9D9D9" w:themeFill="background1" w:themeFillShade="D9"/>
            <w:vAlign w:val="center"/>
          </w:tcPr>
          <w:p w:rsidR="00220370" w:rsidRPr="009B3146" w:rsidRDefault="00220370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20370" w:rsidRPr="009B3146" w:rsidTr="00B00DEA">
        <w:trPr>
          <w:trHeight w:val="557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8" w:type="dxa"/>
            <w:vAlign w:val="center"/>
          </w:tcPr>
          <w:p w:rsidR="00220370" w:rsidRPr="009B3146" w:rsidRDefault="00220370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</w:t>
            </w:r>
            <w:r w:rsidR="00EF7038" w:rsidRPr="009B3146">
              <w:rPr>
                <w:sz w:val="20"/>
                <w:szCs w:val="20"/>
              </w:rPr>
              <w:t>, o której mowa w §6 ust. 1 rozporządzenia,</w:t>
            </w:r>
            <w:r w:rsidRPr="009B3146">
              <w:rPr>
                <w:sz w:val="20"/>
                <w:szCs w:val="20"/>
              </w:rPr>
              <w:t xml:space="preserve"> identyfikująca dany zasób planistyczny w unikalny</w:t>
            </w:r>
            <w:r w:rsidR="00EF7038" w:rsidRPr="009B3146">
              <w:rPr>
                <w:sz w:val="20"/>
                <w:szCs w:val="20"/>
              </w:rPr>
              <w:t xml:space="preserve"> sposób</w:t>
            </w:r>
          </w:p>
        </w:tc>
      </w:tr>
      <w:tr w:rsidR="0022037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8" w:type="dxa"/>
            <w:vAlign w:val="center"/>
          </w:tcPr>
          <w:p w:rsidR="00220370" w:rsidRPr="009B3146" w:rsidRDefault="00220370" w:rsidP="007D6F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22037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8" w:type="dxa"/>
            <w:vAlign w:val="center"/>
          </w:tcPr>
          <w:p w:rsidR="00220370" w:rsidRPr="009B3146" w:rsidRDefault="00220370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220370" w:rsidRPr="009B3146" w:rsidTr="00B00DEA">
        <w:trPr>
          <w:trHeight w:val="263"/>
        </w:trPr>
        <w:tc>
          <w:tcPr>
            <w:tcW w:w="437" w:type="dxa"/>
            <w:shd w:val="clear" w:color="auto" w:fill="auto"/>
            <w:vAlign w:val="center"/>
          </w:tcPr>
          <w:p w:rsidR="00220370" w:rsidRPr="009B3146" w:rsidRDefault="00220370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220370" w:rsidRPr="009B3146" w:rsidRDefault="00220370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8" w:type="dxa"/>
            <w:vAlign w:val="center"/>
          </w:tcPr>
          <w:p w:rsidR="00220370" w:rsidRPr="009B3146" w:rsidRDefault="00220370" w:rsidP="00AC6BA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MD_Identifier &lt;&lt;DataType&gt;&gt;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20042" w:rsidRPr="00E20042" w:rsidRDefault="00E20042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E20042">
        <w:rPr>
          <w:rFonts w:ascii="Times New Roman" w:hAnsi="Times New Roman" w:cs="Times New Roman"/>
          <w:sz w:val="24"/>
          <w:szCs w:val="24"/>
        </w:rPr>
        <w:t>Język zasobu</w:t>
      </w:r>
    </w:p>
    <w:tbl>
      <w:tblPr>
        <w:tblStyle w:val="Tabela-Siatka6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CB181E" w:rsidRPr="009B3146" w:rsidRDefault="00CB181E" w:rsidP="008F49E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Język zasobu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CB181E" w:rsidRPr="009B3146" w:rsidRDefault="00CB181E" w:rsidP="005070E6">
            <w:pPr>
              <w:pStyle w:val="NrElementw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</w:rPr>
            </w:pP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CB181E" w:rsidRPr="009B3146" w:rsidRDefault="00CB181E" w:rsidP="008F49E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język stosowany w zbiorze danych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CB181E" w:rsidRPr="009B3146" w:rsidRDefault="00CB181E" w:rsidP="008F49E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CB181E" w:rsidRPr="009B3146" w:rsidRDefault="00CB181E" w:rsidP="008F49E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CB181E" w:rsidRPr="009B3146" w:rsidRDefault="00CB181E" w:rsidP="008F49E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CB181E" w:rsidRPr="009B3146" w:rsidRDefault="00CB181E" w:rsidP="00BF7F2C">
            <w:pPr>
              <w:rPr>
                <w:sz w:val="20"/>
                <w:szCs w:val="20"/>
                <w:highlight w:val="yellow"/>
              </w:rPr>
            </w:pPr>
            <w:r w:rsidRPr="009B3146">
              <w:rPr>
                <w:sz w:val="20"/>
                <w:szCs w:val="20"/>
              </w:rPr>
              <w:t>Języki określone w ISO 639-2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54B86" w:rsidRDefault="00254B86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Kodowanie znaków</w:t>
      </w:r>
    </w:p>
    <w:tbl>
      <w:tblPr>
        <w:tblStyle w:val="Tabela-Siatka28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1"/>
        <w:gridCol w:w="6084"/>
      </w:tblGrid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4" w:type="dxa"/>
            <w:shd w:val="clear" w:color="auto" w:fill="D9D9D9"/>
            <w:vAlign w:val="center"/>
          </w:tcPr>
          <w:p w:rsidR="00CB181E" w:rsidRPr="009B3146" w:rsidRDefault="00CB181E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Kodowanie znaków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4" w:type="dxa"/>
            <w:shd w:val="clear" w:color="auto" w:fill="D9D9D9"/>
            <w:vAlign w:val="center"/>
          </w:tcPr>
          <w:p w:rsidR="00CB181E" w:rsidRPr="009B3146" w:rsidRDefault="00CB181E" w:rsidP="009812BE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4" w:type="dxa"/>
            <w:vAlign w:val="center"/>
          </w:tcPr>
          <w:p w:rsidR="00CB181E" w:rsidRPr="009B3146" w:rsidRDefault="00CB181E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sposobu kodowania znaków (informacji tekstowej) użytego w zbiorze danych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4" w:type="dxa"/>
            <w:vAlign w:val="center"/>
          </w:tcPr>
          <w:p w:rsidR="00CB181E" w:rsidRPr="009B3146" w:rsidRDefault="00CB181E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Warunkowy | Element jest obligatoryjny, jeżeli kodowanie użyte w zbiorze danych nie jest kodowaniem opartym na UTF-8.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4" w:type="dxa"/>
            <w:vAlign w:val="center"/>
          </w:tcPr>
          <w:p w:rsidR="00CB181E" w:rsidRPr="009B3146" w:rsidRDefault="00CB181E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0..*</w:t>
            </w:r>
          </w:p>
        </w:tc>
      </w:tr>
      <w:tr w:rsidR="00CB181E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CB181E" w:rsidRPr="009B3146" w:rsidRDefault="00CB181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1" w:type="dxa"/>
            <w:shd w:val="clear" w:color="auto" w:fill="F2F2F2"/>
            <w:vAlign w:val="center"/>
          </w:tcPr>
          <w:p w:rsidR="00CB181E" w:rsidRPr="009B3146" w:rsidRDefault="00CB181E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4" w:type="dxa"/>
            <w:vAlign w:val="center"/>
          </w:tcPr>
          <w:p w:rsidR="00CB181E" w:rsidRPr="009B3146" w:rsidRDefault="00CB181E" w:rsidP="009812BE">
            <w:pPr>
              <w:rPr>
                <w:sz w:val="20"/>
                <w:szCs w:val="20"/>
                <w:highlight w:val="yellow"/>
              </w:rPr>
            </w:pPr>
            <w:r w:rsidRPr="009B3146">
              <w:rPr>
                <w:sz w:val="20"/>
                <w:szCs w:val="20"/>
              </w:rPr>
              <w:t>MD_CharacterSetCode</w:t>
            </w:r>
          </w:p>
        </w:tc>
      </w:tr>
    </w:tbl>
    <w:p w:rsidR="00254B86" w:rsidRPr="004D2558" w:rsidRDefault="00254B86" w:rsidP="004D2558">
      <w:pPr>
        <w:spacing w:before="120" w:after="120"/>
      </w:pPr>
    </w:p>
    <w:p w:rsidR="00AD3FF6" w:rsidRDefault="00AD3FF6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</w:t>
      </w:r>
      <w:r w:rsidR="004D2558">
        <w:rPr>
          <w:rFonts w:ascii="Times New Roman" w:hAnsi="Times New Roman" w:cs="Times New Roman"/>
          <w:sz w:val="24"/>
          <w:szCs w:val="24"/>
        </w:rPr>
        <w:t>syfikacja danych przestrzennych</w:t>
      </w:r>
    </w:p>
    <w:p w:rsidR="00AD3FF6" w:rsidRPr="00AD3FF6" w:rsidRDefault="00863B7E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863B7E">
        <w:rPr>
          <w:rFonts w:ascii="Times New Roman" w:hAnsi="Times New Roman" w:cs="Times New Roman"/>
          <w:sz w:val="24"/>
          <w:szCs w:val="24"/>
        </w:rPr>
        <w:t>Kategoria tematyczna</w:t>
      </w:r>
    </w:p>
    <w:tbl>
      <w:tblPr>
        <w:tblStyle w:val="Tabela-Siatka7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B24577" w:rsidRPr="009B3146" w:rsidRDefault="00B24577" w:rsidP="000B2CB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Kategoria tematyczna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B24577" w:rsidRPr="009B3146" w:rsidRDefault="00B24577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B24577" w:rsidRPr="009B3146" w:rsidRDefault="00B24577" w:rsidP="000B2CB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Klasyfikacja zbioru danych przestrzennych, opisana z użyciem wysokiego poziomu schematu klasyfikacyjnego wspomagającego grupowanie i ukierunkowane tematycznie wyszukiwanie dostępnych zasobów danych przestrzennych.</w:t>
            </w:r>
          </w:p>
          <w:p w:rsidR="00B24577" w:rsidRPr="009B3146" w:rsidRDefault="00B24577" w:rsidP="000B2CBF">
            <w:pPr>
              <w:rPr>
                <w:sz w:val="20"/>
                <w:szCs w:val="20"/>
              </w:rPr>
            </w:pPr>
          </w:p>
          <w:p w:rsidR="00B24577" w:rsidRPr="009B3146" w:rsidRDefault="00B24577" w:rsidP="000B2CBF">
            <w:pPr>
              <w:rPr>
                <w:sz w:val="20"/>
                <w:szCs w:val="20"/>
              </w:rPr>
            </w:pPr>
          </w:p>
          <w:p w:rsidR="00B24577" w:rsidRPr="009B3146" w:rsidRDefault="00B24577" w:rsidP="000B2CB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Wartości elementu metadanych zawsze jest równa: „Planowanie/Kataster” („planningCadastre”).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B24577" w:rsidRPr="009B3146" w:rsidRDefault="00B24577" w:rsidP="000B2CB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 dla zbiorów danych przestrzennych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B24577" w:rsidRPr="009B3146" w:rsidRDefault="00B24577" w:rsidP="000B2CB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B24577" w:rsidRPr="009B3146" w:rsidTr="00B00DEA">
        <w:trPr>
          <w:trHeight w:val="361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24577" w:rsidRPr="009B3146" w:rsidRDefault="00B24577" w:rsidP="000B2CB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B24577" w:rsidRPr="009B3146" w:rsidRDefault="00B24577" w:rsidP="006A710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MD_TopicCategoryCode &lt;&lt;Enumeration&gt;&gt;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63B7E" w:rsidRPr="003F1956" w:rsidRDefault="00CD7B43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F1956">
        <w:rPr>
          <w:rFonts w:ascii="Times New Roman" w:hAnsi="Times New Roman" w:cs="Times New Roman"/>
          <w:sz w:val="24"/>
          <w:szCs w:val="24"/>
        </w:rPr>
        <w:t>Słowo kluczowe</w:t>
      </w:r>
    </w:p>
    <w:p w:rsidR="000B2CBF" w:rsidRPr="003F1956" w:rsidRDefault="00CD7B43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3F1956">
        <w:rPr>
          <w:rFonts w:ascii="Times New Roman" w:hAnsi="Times New Roman" w:cs="Times New Roman"/>
          <w:sz w:val="24"/>
          <w:szCs w:val="24"/>
        </w:rPr>
        <w:t>Wartość słowa kluczowego</w:t>
      </w:r>
    </w:p>
    <w:tbl>
      <w:tblPr>
        <w:tblStyle w:val="Tabela-Siatka8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18"/>
        <w:gridCol w:w="6087"/>
      </w:tblGrid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7" w:type="dxa"/>
            <w:shd w:val="clear" w:color="auto" w:fill="D9D9D9" w:themeFill="background1" w:themeFillShade="D9"/>
            <w:vAlign w:val="center"/>
          </w:tcPr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słowa kluczowego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7" w:type="dxa"/>
            <w:shd w:val="clear" w:color="auto" w:fill="D9D9D9" w:themeFill="background1" w:themeFillShade="D9"/>
            <w:vAlign w:val="center"/>
          </w:tcPr>
          <w:p w:rsidR="00B24577" w:rsidRPr="009B3146" w:rsidRDefault="00B24577" w:rsidP="005070E6">
            <w:pPr>
              <w:pStyle w:val="NrElementw"/>
              <w:numPr>
                <w:ilvl w:val="0"/>
                <w:numId w:val="5"/>
              </w:numPr>
              <w:ind w:left="10" w:firstLine="0"/>
              <w:rPr>
                <w:rFonts w:ascii="Times New Roman" w:hAnsi="Times New Roman"/>
              </w:rPr>
            </w:pPr>
          </w:p>
        </w:tc>
      </w:tr>
      <w:tr w:rsidR="00B24577" w:rsidRPr="009B3146" w:rsidTr="00B00DEA">
        <w:trPr>
          <w:trHeight w:val="144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7" w:type="dxa"/>
            <w:vAlign w:val="center"/>
          </w:tcPr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Słowo potocznie używane, słowo sformalizowane lub fraza stosowana do opisu danego tematu; podczas gdy kategorie tematyczne są zbyt ogólne dla zapytań szczegółowych, słowa</w:t>
            </w:r>
          </w:p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kluczowe pomagają uszczegółowić wyszukiwanie pełnych tekstów oraz umożliwiają wyszukiwanie strukturalnych słów kluczowych.</w:t>
            </w:r>
          </w:p>
          <w:p w:rsidR="00B24577" w:rsidRPr="009B3146" w:rsidRDefault="00B24577" w:rsidP="00635CA3">
            <w:pPr>
              <w:rPr>
                <w:sz w:val="20"/>
                <w:szCs w:val="20"/>
              </w:rPr>
            </w:pPr>
          </w:p>
          <w:p w:rsidR="00B24577" w:rsidRPr="009B3146" w:rsidRDefault="00B24577" w:rsidP="00916866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Należy wykorzystać co najmniej jedno słowo kluczowe z pozyskane z ogólnego wielojęzycznego tezaurusa środowiskowego (GEMET), opisujące odpowiedni temat danych przestrzennych. Słowo to musi być równe: „Użytkowanie terenu”.</w:t>
            </w:r>
          </w:p>
          <w:p w:rsidR="00B24577" w:rsidRPr="009B3146" w:rsidRDefault="00B24577" w:rsidP="00916866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Ponadto należy wykorzystać co najmniej trzy słowa z Polskiego Tezaurusa Planistycznego POLPLAN.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7" w:type="dxa"/>
            <w:vAlign w:val="center"/>
          </w:tcPr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7" w:type="dxa"/>
            <w:vAlign w:val="center"/>
          </w:tcPr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4..*</w:t>
            </w:r>
          </w:p>
        </w:tc>
      </w:tr>
      <w:tr w:rsidR="00B24577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24577" w:rsidRPr="009B3146" w:rsidRDefault="00B24577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18" w:type="dxa"/>
            <w:shd w:val="clear" w:color="auto" w:fill="F2F2F2"/>
            <w:vAlign w:val="center"/>
          </w:tcPr>
          <w:p w:rsidR="00B24577" w:rsidRPr="009B3146" w:rsidRDefault="00B24577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7" w:type="dxa"/>
            <w:vAlign w:val="center"/>
          </w:tcPr>
          <w:p w:rsidR="00B24577" w:rsidRPr="009B3146" w:rsidRDefault="00B24577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F1956" w:rsidRPr="003F1956" w:rsidRDefault="003F1956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3F1956">
        <w:rPr>
          <w:rFonts w:ascii="Times New Roman" w:hAnsi="Times New Roman" w:cs="Times New Roman"/>
          <w:sz w:val="24"/>
          <w:szCs w:val="24"/>
        </w:rPr>
        <w:t>Standardowy słownik źródłowy</w:t>
      </w:r>
    </w:p>
    <w:tbl>
      <w:tblPr>
        <w:tblStyle w:val="Tabela-Siatka9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49"/>
        <w:gridCol w:w="6056"/>
      </w:tblGrid>
      <w:tr w:rsidR="005F324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56" w:type="dxa"/>
            <w:shd w:val="clear" w:color="auto" w:fill="D9D9D9" w:themeFill="background1" w:themeFillShade="D9"/>
            <w:vAlign w:val="center"/>
          </w:tcPr>
          <w:p w:rsidR="005F3242" w:rsidRPr="009B3146" w:rsidRDefault="005F3242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Standardowy słownik źródłowy</w:t>
            </w:r>
          </w:p>
        </w:tc>
      </w:tr>
      <w:tr w:rsidR="005F324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56" w:type="dxa"/>
            <w:shd w:val="clear" w:color="auto" w:fill="D9D9D9" w:themeFill="background1" w:themeFillShade="D9"/>
            <w:vAlign w:val="center"/>
          </w:tcPr>
          <w:p w:rsidR="005F3242" w:rsidRPr="009B3146" w:rsidRDefault="005F3242" w:rsidP="005070E6">
            <w:pPr>
              <w:pStyle w:val="NrElementw"/>
              <w:numPr>
                <w:ilvl w:val="0"/>
                <w:numId w:val="5"/>
              </w:numPr>
              <w:ind w:left="10" w:firstLine="0"/>
              <w:rPr>
                <w:rFonts w:ascii="Times New Roman" w:hAnsi="Times New Roman"/>
              </w:rPr>
            </w:pPr>
          </w:p>
        </w:tc>
      </w:tr>
      <w:tr w:rsidR="005F324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56" w:type="dxa"/>
            <w:vAlign w:val="center"/>
          </w:tcPr>
          <w:p w:rsidR="005F3242" w:rsidRPr="009B3146" w:rsidRDefault="005F3242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formalnie zarejestrowanego słownika (tezaurusa, ontologii) lub podobnego wiarygodnego źródła słów kluczowych.</w:t>
            </w:r>
          </w:p>
          <w:p w:rsidR="005F3242" w:rsidRPr="009B3146" w:rsidRDefault="005F3242" w:rsidP="00635CA3">
            <w:pPr>
              <w:rPr>
                <w:sz w:val="20"/>
                <w:szCs w:val="20"/>
              </w:rPr>
            </w:pPr>
          </w:p>
          <w:p w:rsidR="005F3242" w:rsidRPr="009B3146" w:rsidRDefault="005F3242" w:rsidP="009A41F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Wskazanie do słownika powinno zawierać przynajmniej tytuł kontrolowanego słownika źródłowego i datę odniesienia (datę</w:t>
            </w:r>
          </w:p>
          <w:p w:rsidR="005F3242" w:rsidRPr="009B3146" w:rsidRDefault="005F3242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publikacji, datę ostatniej aktualizacji lub utworzenia).</w:t>
            </w:r>
          </w:p>
        </w:tc>
      </w:tr>
      <w:tr w:rsidR="005F324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56" w:type="dxa"/>
            <w:vAlign w:val="center"/>
          </w:tcPr>
          <w:p w:rsidR="005F3242" w:rsidRPr="009B3146" w:rsidRDefault="005F3242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Obligatoryjny, jeżeli wartość słowa kluczowego pochodzi z kontrolowanego słownika.</w:t>
            </w:r>
          </w:p>
          <w:p w:rsidR="005F3242" w:rsidRPr="009B3146" w:rsidRDefault="005F3242" w:rsidP="00635CA3">
            <w:pPr>
              <w:rPr>
                <w:sz w:val="20"/>
                <w:szCs w:val="20"/>
              </w:rPr>
            </w:pPr>
          </w:p>
          <w:p w:rsidR="005F3242" w:rsidRPr="009B3146" w:rsidRDefault="005F3242" w:rsidP="006F035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 elementu standardowy słownik źródłowy jest określana dla pojedynczego słowa kluczowego lub grupy słów kluczowych, które pochodzą z jednego opublikowanego słownika. W przypadku grupy słów kluczowych, z której każde</w:t>
            </w:r>
          </w:p>
          <w:p w:rsidR="005F3242" w:rsidRPr="009B3146" w:rsidRDefault="005F3242" w:rsidP="006F035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słowo pochodzi z innego słownika, dla każdego słowa kluczowego należy wskazać odpowiedni słownik.</w:t>
            </w:r>
          </w:p>
        </w:tc>
      </w:tr>
      <w:tr w:rsidR="005F3242" w:rsidRPr="009B3146" w:rsidTr="00B00DEA">
        <w:trPr>
          <w:trHeight w:val="262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56" w:type="dxa"/>
            <w:vAlign w:val="center"/>
          </w:tcPr>
          <w:p w:rsidR="005F3242" w:rsidRPr="009B3146" w:rsidRDefault="005F3242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2..*</w:t>
            </w:r>
          </w:p>
        </w:tc>
      </w:tr>
      <w:tr w:rsidR="005F324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F3242" w:rsidRPr="009B3146" w:rsidRDefault="0096019E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49" w:type="dxa"/>
            <w:shd w:val="clear" w:color="auto" w:fill="F2F2F2"/>
            <w:vAlign w:val="center"/>
          </w:tcPr>
          <w:p w:rsidR="005F3242" w:rsidRPr="009B3146" w:rsidRDefault="005F3242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56" w:type="dxa"/>
            <w:vAlign w:val="center"/>
          </w:tcPr>
          <w:p w:rsidR="005F3242" w:rsidRPr="009B3146" w:rsidRDefault="005F3242" w:rsidP="0069553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CI_Citation &lt;&lt;DataType&gt;&gt;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F6F39" w:rsidRDefault="00DF6F39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Położenie geograficzne</w:t>
      </w:r>
    </w:p>
    <w:p w:rsidR="00DF6F39" w:rsidRPr="00DF6F39" w:rsidRDefault="00DF6F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DF6F39">
        <w:rPr>
          <w:rFonts w:ascii="Times New Roman" w:hAnsi="Times New Roman" w:cs="Times New Roman"/>
          <w:sz w:val="24"/>
          <w:szCs w:val="24"/>
        </w:rPr>
        <w:t>Geograficzny prostokąt ograniczający</w:t>
      </w:r>
    </w:p>
    <w:tbl>
      <w:tblPr>
        <w:tblStyle w:val="Tabela-Siatka10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5E2149" w:rsidRPr="009B3146" w:rsidRDefault="005E2149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Geograficzny prostokąt ograniczający</w:t>
            </w:r>
          </w:p>
        </w:tc>
      </w:tr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5E2149" w:rsidRPr="009B3146" w:rsidRDefault="005E2149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5E2149" w:rsidRPr="009B3146" w:rsidRDefault="005E2149" w:rsidP="00496FE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Zasięg zasobu w przestrzeni geograficznej, wyrażony za pomocą prostokąta ograniczającego, opisanego za pomocą południków granicy zachodniej i granicy wschodniej obszaru</w:t>
            </w:r>
          </w:p>
          <w:p w:rsidR="005E2149" w:rsidRPr="009B3146" w:rsidRDefault="005E2149" w:rsidP="00496FE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oraz równoleżników granicy południowej i granicy północnej wyrażonych w częściach dziesiętnych stopnia, z dokładnością do co najmniej czterech cyfr dziesiętnych. </w:t>
            </w:r>
          </w:p>
          <w:p w:rsidR="005E2149" w:rsidRPr="009B3146" w:rsidRDefault="005E2149" w:rsidP="00496FEA">
            <w:pPr>
              <w:rPr>
                <w:sz w:val="20"/>
                <w:szCs w:val="20"/>
              </w:rPr>
            </w:pPr>
          </w:p>
          <w:p w:rsidR="005E2149" w:rsidRPr="009B3146" w:rsidRDefault="005E2149" w:rsidP="00496FE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Współrzędne należy podać w Światowym Systemie Geodezyjnym 1984 (WGS84),</w:t>
            </w:r>
          </w:p>
        </w:tc>
      </w:tr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5E2149" w:rsidRPr="009B3146" w:rsidRDefault="005E2149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 dla zbiorów danych przestrzennych.</w:t>
            </w:r>
          </w:p>
          <w:p w:rsidR="005E2149" w:rsidRPr="009B3146" w:rsidRDefault="005E2149" w:rsidP="00635CA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Warunkowy dla usług danych przestrzennych | Element jest obligatoryjny, jeżeli usługa posiada określony zasięg geograficzny.</w:t>
            </w:r>
          </w:p>
        </w:tc>
      </w:tr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5E2149" w:rsidRPr="009B3146" w:rsidRDefault="005E2149" w:rsidP="00635CA3">
            <w:pPr>
              <w:ind w:left="70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5E2149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E2149" w:rsidRPr="009B3146" w:rsidRDefault="005E2149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5E2149" w:rsidRPr="009B3146" w:rsidRDefault="005E2149" w:rsidP="00635CA3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5E2149" w:rsidRPr="009B3146" w:rsidRDefault="005E2149" w:rsidP="00635CA3">
            <w:pPr>
              <w:spacing w:after="240"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-180.00 ≤ wartość zachodniej granicznej długości geograficznej ≤ 180.00</w:t>
            </w:r>
          </w:p>
          <w:p w:rsidR="005E2149" w:rsidRPr="009B3146" w:rsidRDefault="005E2149" w:rsidP="00635CA3">
            <w:pPr>
              <w:spacing w:after="240"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-180.00 ≤ wartość wschodniej granicznej długości geograficznej ≤ 180.00</w:t>
            </w:r>
          </w:p>
          <w:p w:rsidR="005E2149" w:rsidRPr="009B3146" w:rsidRDefault="005E2149" w:rsidP="00635CA3">
            <w:pPr>
              <w:spacing w:after="240"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-90.00 ≤ wartość południowej granicznej szerokości geograficznej ≤ 90.00</w:t>
            </w:r>
          </w:p>
          <w:p w:rsidR="005E2149" w:rsidRPr="009B3146" w:rsidRDefault="005E2149" w:rsidP="00635CA3">
            <w:pPr>
              <w:spacing w:after="240"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południowej granicznej szerokości geograficznej ≤ wartość północnej granicznej szerokości geograficznej</w:t>
            </w:r>
          </w:p>
          <w:p w:rsidR="005E2149" w:rsidRPr="009B3146" w:rsidRDefault="005E2149" w:rsidP="00635CA3">
            <w:pPr>
              <w:spacing w:after="240"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-90.00 ≤ wartość północnej granicznej szerokości geograficznej ≤ 90.00</w:t>
            </w:r>
          </w:p>
          <w:p w:rsidR="005E2149" w:rsidRPr="009B3146" w:rsidRDefault="005E2149" w:rsidP="00530D3C">
            <w:pPr>
              <w:spacing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północnej granicznej szerokości geograficznej &gt;= wartość południowej granicznej szerokości geograficznej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D75D8" w:rsidRPr="005E2149" w:rsidRDefault="003D75D8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5E2149">
        <w:rPr>
          <w:rFonts w:ascii="Times New Roman" w:hAnsi="Times New Roman" w:cs="Times New Roman"/>
          <w:sz w:val="24"/>
          <w:szCs w:val="24"/>
        </w:rPr>
        <w:t xml:space="preserve">System </w:t>
      </w:r>
      <w:r w:rsidR="00E505D1" w:rsidRPr="007F3B78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odniesienia za pomocą współrzędnych </w:t>
      </w:r>
    </w:p>
    <w:tbl>
      <w:tblPr>
        <w:tblStyle w:val="Tabela-Siatka24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1"/>
        <w:gridCol w:w="6074"/>
      </w:tblGrid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4" w:type="dxa"/>
            <w:shd w:val="clear" w:color="auto" w:fill="D9D9D9"/>
            <w:vAlign w:val="center"/>
          </w:tcPr>
          <w:p w:rsidR="00057475" w:rsidRPr="009B3146" w:rsidRDefault="00057475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System odniesienia za pomocą współrzędnych </w:t>
            </w:r>
          </w:p>
        </w:tc>
      </w:tr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4" w:type="dxa"/>
            <w:shd w:val="clear" w:color="auto" w:fill="D9D9D9"/>
            <w:vAlign w:val="center"/>
          </w:tcPr>
          <w:p w:rsidR="00057475" w:rsidRPr="009B3146" w:rsidRDefault="00057475" w:rsidP="009812BE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4" w:type="dxa"/>
            <w:vAlign w:val="center"/>
          </w:tcPr>
          <w:p w:rsidR="00057475" w:rsidRPr="009B3146" w:rsidRDefault="00057475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System odniesienia za pomocą współrzędnych stosowany w zbiorze danych.</w:t>
            </w:r>
          </w:p>
        </w:tc>
      </w:tr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4" w:type="dxa"/>
            <w:vAlign w:val="center"/>
          </w:tcPr>
          <w:p w:rsidR="00057475" w:rsidRPr="009B3146" w:rsidRDefault="00057475" w:rsidP="00CB7814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4" w:type="dxa"/>
            <w:vAlign w:val="center"/>
          </w:tcPr>
          <w:p w:rsidR="00057475" w:rsidRPr="009B3146" w:rsidRDefault="00057475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05747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57475" w:rsidRPr="009B3146" w:rsidRDefault="00057475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7</w:t>
            </w:r>
          </w:p>
        </w:tc>
        <w:tc>
          <w:tcPr>
            <w:tcW w:w="2131" w:type="dxa"/>
            <w:shd w:val="clear" w:color="auto" w:fill="F2F2F2"/>
            <w:vAlign w:val="center"/>
          </w:tcPr>
          <w:p w:rsidR="00057475" w:rsidRPr="009B3146" w:rsidRDefault="00057475" w:rsidP="009812B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4" w:type="dxa"/>
            <w:vAlign w:val="center"/>
          </w:tcPr>
          <w:p w:rsidR="00057475" w:rsidRPr="009B3146" w:rsidRDefault="00057475" w:rsidP="009812B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RS_Identifier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F6F39" w:rsidRDefault="00DF6F39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Odniesienie czasowe</w:t>
      </w:r>
    </w:p>
    <w:p w:rsidR="00DF6F39" w:rsidRPr="00DF6F39" w:rsidRDefault="00DF6F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DF6F39">
        <w:rPr>
          <w:rFonts w:ascii="Times New Roman" w:hAnsi="Times New Roman" w:cs="Times New Roman"/>
          <w:sz w:val="24"/>
          <w:szCs w:val="24"/>
        </w:rPr>
        <w:t>Data utworzenia</w:t>
      </w:r>
    </w:p>
    <w:tbl>
      <w:tblPr>
        <w:tblStyle w:val="Tabela-Siatka11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utworzenia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3F3F2A" w:rsidRPr="009B3146" w:rsidRDefault="003F3F2A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3F3F2A" w:rsidRPr="009B3146" w:rsidTr="00B00DEA">
        <w:trPr>
          <w:trHeight w:val="1255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utworzenia zasobu planistycznego – data podjęcia uchwały o przystąpieniu do sporządzania aktu planowania przestrzennego lub data uruchomienia usługi.</w:t>
            </w:r>
          </w:p>
          <w:p w:rsidR="003F3F2A" w:rsidRPr="009B3146" w:rsidRDefault="003F3F2A" w:rsidP="004B5982">
            <w:pPr>
              <w:jc w:val="both"/>
              <w:rPr>
                <w:sz w:val="20"/>
                <w:szCs w:val="20"/>
              </w:rPr>
            </w:pPr>
          </w:p>
          <w:p w:rsidR="003F3F2A" w:rsidRPr="009B3146" w:rsidRDefault="003F3F2A" w:rsidP="009B7FCC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atrybut musi co najmniej wyrażać datę dzienną, która opcjonalnie może być rozszerzona o wskazanie czasu (godzina, minuta, sekunda).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CI_Date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F6F39" w:rsidRPr="00DF6F39" w:rsidRDefault="00DF6F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DF6F39">
        <w:rPr>
          <w:rFonts w:ascii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hAnsi="Times New Roman" w:cs="Times New Roman"/>
          <w:sz w:val="24"/>
          <w:szCs w:val="24"/>
        </w:rPr>
        <w:t>opublikowania</w:t>
      </w:r>
    </w:p>
    <w:tbl>
      <w:tblPr>
        <w:tblStyle w:val="Tabela-Siatka12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opublikowania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3F3F2A" w:rsidRPr="009B3146" w:rsidRDefault="003F3F2A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3F3F2A" w:rsidRPr="009B3146" w:rsidTr="00B00DEA">
        <w:trPr>
          <w:trHeight w:val="1261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9B7FCC">
            <w:pPr>
              <w:spacing w:after="240" w:line="288" w:lineRule="auto"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formalnego opublikowania aktu planowania przestrzennego (dla zbiorów danych przestrzennych).</w:t>
            </w:r>
          </w:p>
          <w:p w:rsidR="003F3F2A" w:rsidRPr="009B3146" w:rsidRDefault="003F3F2A" w:rsidP="009B7FCC">
            <w:pPr>
              <w:spacing w:after="240" w:line="288" w:lineRule="auto"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atrybut musi co najmniej wyrażać datę dzienną, która opcjonalnie może być rozszerzona o wskazanie czasu (godzina, minuta, sekunda).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9B7FCC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Warunkowy | Element jest obligatoryjny, jeżeli opisywany akt planowania przestrzennego (zbiór danych) został formalnie opublikowany.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0..1</w:t>
            </w:r>
          </w:p>
        </w:tc>
      </w:tr>
      <w:tr w:rsidR="003F3F2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3F3F2A" w:rsidRPr="009B3146" w:rsidRDefault="003F3F2A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3F3F2A" w:rsidRPr="009B3146" w:rsidRDefault="003F3F2A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3F3F2A" w:rsidRPr="009B3146" w:rsidRDefault="003F3F2A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CI_Date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F6F39" w:rsidRPr="00DF6F39" w:rsidRDefault="00DF6F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czasowy</w:t>
      </w:r>
    </w:p>
    <w:tbl>
      <w:tblPr>
        <w:tblStyle w:val="Tabela-Siatka13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Zakres czasowy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2138EC" w:rsidRPr="009B3146" w:rsidRDefault="002138EC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Zakres czasowy (okres) obowiązywania aktu planowania przestrzennego</w:t>
            </w:r>
          </w:p>
          <w:p w:rsidR="002138EC" w:rsidRPr="009B3146" w:rsidRDefault="002138EC" w:rsidP="004B5982">
            <w:pPr>
              <w:jc w:val="both"/>
              <w:rPr>
                <w:sz w:val="20"/>
                <w:szCs w:val="20"/>
              </w:rPr>
            </w:pPr>
          </w:p>
          <w:p w:rsidR="002138EC" w:rsidRPr="009B3146" w:rsidRDefault="002138EC" w:rsidP="009B49B4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atrybut musi wyrażać przedział czasu, którego wartości graniczne są wyrażone przez  datę dzienną, która opcjonalnie może być rozszerzona o wskazanie czasu (godzina, minuta, sekunda).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Warunkowy | Obligatoryjny jeżeli akt planowania przestrzennego jest obowiązujący lub przestał obowiązywać.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0..1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TM_Primitive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Typ danych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Klasa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635CA3" w:rsidRDefault="00DF6F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DF6F39">
        <w:rPr>
          <w:rFonts w:ascii="Times New Roman" w:hAnsi="Times New Roman" w:cs="Times New Roman"/>
          <w:sz w:val="24"/>
          <w:szCs w:val="24"/>
        </w:rPr>
        <w:lastRenderedPageBreak/>
        <w:t>Data ostatniej aktualizacji</w:t>
      </w:r>
    </w:p>
    <w:tbl>
      <w:tblPr>
        <w:tblStyle w:val="Tabela-Siatka14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ostatniej aktualizacji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2138EC" w:rsidRPr="009B3146" w:rsidRDefault="002138EC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ostatniej aktualizacji – data aktu zmieniającego.</w:t>
            </w:r>
          </w:p>
          <w:p w:rsidR="002138EC" w:rsidRPr="009B3146" w:rsidRDefault="002138EC" w:rsidP="004B5982">
            <w:pPr>
              <w:jc w:val="both"/>
              <w:rPr>
                <w:sz w:val="20"/>
                <w:szCs w:val="20"/>
              </w:rPr>
            </w:pPr>
          </w:p>
          <w:p w:rsidR="002138EC" w:rsidRPr="009B3146" w:rsidRDefault="002138EC" w:rsidP="004B5982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atrybut musi co najmniej wyrażać datę dzienną, która opcjonalnie może być rozszerzona o wskazanie czasu (godzina, minuta, sekunda).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Warunkowy | Obligatoryjny, jeżeli podjęto uchwałę o utworzeniu aktu zmieniającego opisywany metadanymi akt planowania przestrzennego.</w:t>
            </w:r>
          </w:p>
        </w:tc>
      </w:tr>
      <w:tr w:rsidR="002138EC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0..*</w:t>
            </w:r>
          </w:p>
        </w:tc>
      </w:tr>
      <w:tr w:rsidR="002138EC" w:rsidRPr="009B3146" w:rsidTr="00B00DEA">
        <w:trPr>
          <w:trHeight w:val="277"/>
        </w:trPr>
        <w:tc>
          <w:tcPr>
            <w:tcW w:w="437" w:type="dxa"/>
            <w:shd w:val="clear" w:color="auto" w:fill="auto"/>
            <w:vAlign w:val="center"/>
          </w:tcPr>
          <w:p w:rsidR="002138EC" w:rsidRPr="009B3146" w:rsidRDefault="002138EC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138EC" w:rsidRPr="009B3146" w:rsidRDefault="002138EC" w:rsidP="004B59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2138EC" w:rsidRPr="009B3146" w:rsidRDefault="002138EC" w:rsidP="004B59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CI_Date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79B7" w:rsidRDefault="007279B7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Jakość i ważność</w:t>
      </w:r>
    </w:p>
    <w:p w:rsidR="007279B7" w:rsidRDefault="007279B7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279B7">
        <w:rPr>
          <w:rFonts w:ascii="Times New Roman" w:hAnsi="Times New Roman" w:cs="Times New Roman"/>
          <w:sz w:val="24"/>
          <w:szCs w:val="24"/>
        </w:rPr>
        <w:t>Pochodzenie</w:t>
      </w:r>
    </w:p>
    <w:tbl>
      <w:tblPr>
        <w:tblStyle w:val="Tabela-Siatka15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Pochodzenie</w:t>
            </w:r>
          </w:p>
        </w:tc>
      </w:tr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440026" w:rsidRPr="009B3146" w:rsidRDefault="00440026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440026" w:rsidRPr="009B3146" w:rsidRDefault="00440026" w:rsidP="00E5170B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Opis historii procesu tworzenia lub ogólnej jakości zbioru danych przestrzennych. W stosownych przypadkach, może zawierać stwierdzenie czy zbiór danych był przedmiotem procesu kontroli lub oceny jakości, czy stanowi wersję urzędową (jeżeli istnieje wiele wersji) i czy posiada moc prawną</w:t>
            </w:r>
          </w:p>
        </w:tc>
      </w:tr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 dla zbiorów danych przestrzennych</w:t>
            </w:r>
          </w:p>
        </w:tc>
      </w:tr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440026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279B7" w:rsidRDefault="007279B7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279B7">
        <w:rPr>
          <w:rFonts w:ascii="Times New Roman" w:hAnsi="Times New Roman" w:cs="Times New Roman"/>
          <w:sz w:val="24"/>
          <w:szCs w:val="24"/>
        </w:rPr>
        <w:t>Rozdzielczość przestrzenna</w:t>
      </w:r>
    </w:p>
    <w:tbl>
      <w:tblPr>
        <w:tblStyle w:val="Tabela-Siatka16"/>
        <w:tblW w:w="864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425"/>
        <w:gridCol w:w="5767"/>
      </w:tblGrid>
      <w:tr w:rsidR="00440026" w:rsidRPr="009B3146" w:rsidTr="00B00DEA">
        <w:trPr>
          <w:trHeight w:val="283"/>
        </w:trPr>
        <w:tc>
          <w:tcPr>
            <w:tcW w:w="450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425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767" w:type="dxa"/>
            <w:shd w:val="clear" w:color="auto" w:fill="D9D9D9" w:themeFill="background1" w:themeFillShade="D9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Rozdzielczość przestrzenna</w:t>
            </w:r>
          </w:p>
        </w:tc>
      </w:tr>
      <w:tr w:rsidR="00440026" w:rsidRPr="009B3146" w:rsidTr="00B00DEA">
        <w:trPr>
          <w:trHeight w:val="283"/>
        </w:trPr>
        <w:tc>
          <w:tcPr>
            <w:tcW w:w="450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425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767" w:type="dxa"/>
            <w:shd w:val="clear" w:color="auto" w:fill="D9D9D9" w:themeFill="background1" w:themeFillShade="D9"/>
            <w:vAlign w:val="center"/>
          </w:tcPr>
          <w:p w:rsidR="00440026" w:rsidRPr="009B3146" w:rsidRDefault="00440026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440026" w:rsidRPr="009B3146" w:rsidTr="00B00DEA">
        <w:trPr>
          <w:trHeight w:val="283"/>
        </w:trPr>
        <w:tc>
          <w:tcPr>
            <w:tcW w:w="450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425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76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Wielkość opisująca poziom szczegółowości zbioru danych, podawana jako: </w:t>
            </w:r>
          </w:p>
          <w:p w:rsidR="00440026" w:rsidRPr="009B3146" w:rsidRDefault="00440026" w:rsidP="005070E6">
            <w:pPr>
              <w:pStyle w:val="Akapitzlist"/>
              <w:numPr>
                <w:ilvl w:val="0"/>
                <w:numId w:val="7"/>
              </w:numPr>
              <w:spacing w:after="240" w:line="288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zbioru od zera do wielu długości wyrażających rozdzielczość;</w:t>
            </w:r>
          </w:p>
          <w:p w:rsidR="00440026" w:rsidRPr="009B3146" w:rsidRDefault="00440026" w:rsidP="007F3B78">
            <w:pPr>
              <w:pStyle w:val="Akapitzlist"/>
              <w:numPr>
                <w:ilvl w:val="0"/>
                <w:numId w:val="7"/>
              </w:numPr>
              <w:spacing w:after="0" w:line="288" w:lineRule="auto"/>
              <w:ind w:left="363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skali równorzędnej, wyrażonej za pomocą liczby całkowitej stanowiącej mianownik skali.</w:t>
            </w:r>
          </w:p>
        </w:tc>
      </w:tr>
      <w:tr w:rsidR="00440026" w:rsidRPr="009B3146" w:rsidTr="00B00DEA">
        <w:trPr>
          <w:trHeight w:val="283"/>
        </w:trPr>
        <w:tc>
          <w:tcPr>
            <w:tcW w:w="450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425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767" w:type="dxa"/>
            <w:vAlign w:val="center"/>
          </w:tcPr>
          <w:p w:rsidR="00440026" w:rsidRPr="009B3146" w:rsidRDefault="00440026" w:rsidP="00AD7682">
            <w:pPr>
              <w:spacing w:line="288" w:lineRule="auto"/>
              <w:ind w:left="253" w:hanging="218"/>
              <w:contextualSpacing/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440026" w:rsidRPr="009B3146" w:rsidTr="00B00DEA">
        <w:trPr>
          <w:trHeight w:val="283"/>
        </w:trPr>
        <w:tc>
          <w:tcPr>
            <w:tcW w:w="450" w:type="dxa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425" w:type="dxa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76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440026" w:rsidRPr="009B3146" w:rsidTr="00B00DEA">
        <w:trPr>
          <w:trHeight w:val="389"/>
        </w:trPr>
        <w:tc>
          <w:tcPr>
            <w:tcW w:w="450" w:type="dxa"/>
            <w:vMerge w:val="restart"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425" w:type="dxa"/>
            <w:vMerge w:val="restart"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767" w:type="dxa"/>
            <w:vAlign w:val="center"/>
          </w:tcPr>
          <w:p w:rsidR="00440026" w:rsidRPr="009B3146" w:rsidRDefault="00440026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Distance</w:t>
            </w:r>
          </w:p>
        </w:tc>
      </w:tr>
      <w:tr w:rsidR="00440026" w:rsidRPr="009B3146" w:rsidTr="00B00DEA">
        <w:trPr>
          <w:trHeight w:val="445"/>
        </w:trPr>
        <w:tc>
          <w:tcPr>
            <w:tcW w:w="450" w:type="dxa"/>
            <w:vMerge/>
            <w:shd w:val="clear" w:color="auto" w:fill="auto"/>
            <w:vAlign w:val="center"/>
          </w:tcPr>
          <w:p w:rsidR="00440026" w:rsidRPr="009B3146" w:rsidRDefault="00440026" w:rsidP="007F3B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5" w:type="dxa"/>
            <w:vMerge/>
            <w:shd w:val="clear" w:color="auto" w:fill="F2F2F2"/>
            <w:vAlign w:val="center"/>
          </w:tcPr>
          <w:p w:rsidR="00440026" w:rsidRPr="009B3146" w:rsidRDefault="00440026" w:rsidP="00AD7682">
            <w:pPr>
              <w:rPr>
                <w:b/>
                <w:sz w:val="20"/>
                <w:szCs w:val="20"/>
              </w:rPr>
            </w:pPr>
          </w:p>
        </w:tc>
        <w:tc>
          <w:tcPr>
            <w:tcW w:w="5767" w:type="dxa"/>
            <w:vAlign w:val="center"/>
          </w:tcPr>
          <w:p w:rsidR="00440026" w:rsidRPr="009B3146" w:rsidRDefault="00440026" w:rsidP="008A718F">
            <w:pPr>
              <w:rPr>
                <w:sz w:val="20"/>
                <w:szCs w:val="20"/>
                <w:lang w:val="en-US"/>
              </w:rPr>
            </w:pPr>
            <w:r w:rsidRPr="009B3146">
              <w:rPr>
                <w:sz w:val="20"/>
                <w:szCs w:val="20"/>
              </w:rPr>
              <w:t>MD_Resolution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Metoda reprezentacji przestrzennej</w:t>
      </w:r>
    </w:p>
    <w:tbl>
      <w:tblPr>
        <w:tblStyle w:val="Tabela-Siatka17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093"/>
        <w:gridCol w:w="6112"/>
      </w:tblGrid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112" w:type="dxa"/>
            <w:shd w:val="clear" w:color="auto" w:fill="D9D9D9"/>
            <w:vAlign w:val="center"/>
          </w:tcPr>
          <w:p w:rsidR="002A13F2" w:rsidRPr="009B3146" w:rsidRDefault="002A13F2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Metoda reprezentacji przestrzennej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112" w:type="dxa"/>
            <w:shd w:val="clear" w:color="auto" w:fill="D9D9D9"/>
            <w:vAlign w:val="center"/>
          </w:tcPr>
          <w:p w:rsidR="002A13F2" w:rsidRPr="009B3146" w:rsidRDefault="002A13F2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112" w:type="dxa"/>
            <w:vAlign w:val="center"/>
          </w:tcPr>
          <w:p w:rsidR="002A13F2" w:rsidRPr="009B3146" w:rsidRDefault="002A13F2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Metoda/forma przestrzennej reprezentacji danych zasobu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112" w:type="dxa"/>
            <w:vAlign w:val="center"/>
          </w:tcPr>
          <w:p w:rsidR="002A13F2" w:rsidRPr="009B3146" w:rsidRDefault="002A13F2" w:rsidP="00547C84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112" w:type="dxa"/>
            <w:vAlign w:val="center"/>
          </w:tcPr>
          <w:p w:rsidR="002A13F2" w:rsidRPr="009B3146" w:rsidRDefault="002A13F2" w:rsidP="00AD7682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093" w:type="dxa"/>
            <w:shd w:val="clear" w:color="auto" w:fill="F2F2F2"/>
            <w:vAlign w:val="center"/>
          </w:tcPr>
          <w:p w:rsidR="002A13F2" w:rsidRPr="009B3146" w:rsidRDefault="002A13F2" w:rsidP="00AD7682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112" w:type="dxa"/>
            <w:vAlign w:val="center"/>
          </w:tcPr>
          <w:p w:rsidR="002A13F2" w:rsidRPr="009B3146" w:rsidRDefault="002A13F2" w:rsidP="00266737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MD_SpatialRepresentationTypeCode 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2C2AD8" w:rsidRDefault="002C2AD8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Zgodność</w:t>
      </w:r>
    </w:p>
    <w:p w:rsid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Specyfikacja</w:t>
      </w:r>
    </w:p>
    <w:tbl>
      <w:tblPr>
        <w:tblStyle w:val="Tabela-Siatka18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4"/>
        <w:gridCol w:w="6081"/>
      </w:tblGrid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Specyfikacja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2A13F2" w:rsidRPr="009B3146" w:rsidRDefault="002A13F2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Przytoczenie przepisów wykonawczych przyjętych na podstawie art. 7 ust. 1 dyrektywy 2007/2/WE lub innej specyfikacji, której odpowiada konkretny zasób planistyczny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CI_Citation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topień</w:t>
      </w:r>
    </w:p>
    <w:tbl>
      <w:tblPr>
        <w:tblStyle w:val="Tabela-Siatka19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4"/>
        <w:gridCol w:w="6081"/>
      </w:tblGrid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Stopień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2A13F2" w:rsidRPr="009B3146" w:rsidRDefault="002A13F2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Stopień zgodności zasobu planistycznego z przepisami wykonawczymi przyjętymi na podstawie art. 7 ust. 1 dyrektywy 2007/2/WE lub z inną specyfikacją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 (rozumiana w kontekście informacji o zgodności umieszczanej w metadanych; zasób danych przestrzennych może być zgodny z więcej niż jednym przepisem implementacyjnym lub specyfikacją)</w:t>
            </w:r>
          </w:p>
        </w:tc>
      </w:tr>
      <w:tr w:rsidR="002A13F2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A13F2" w:rsidRPr="009B3146" w:rsidRDefault="002A13F2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2A13F2" w:rsidRPr="009B3146" w:rsidRDefault="002A13F2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1" w:type="dxa"/>
            <w:vAlign w:val="center"/>
          </w:tcPr>
          <w:p w:rsidR="002A13F2" w:rsidRPr="009B3146" w:rsidRDefault="002A13F2" w:rsidP="00FA4ADA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Boolean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D1480" w:rsidRDefault="004D1480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Wymogi dotyczące dostępu i użytkowania</w:t>
      </w:r>
    </w:p>
    <w:p w:rsidR="004D1480" w:rsidRP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Warunki dotyczące dostępu i użytkowania</w:t>
      </w:r>
    </w:p>
    <w:tbl>
      <w:tblPr>
        <w:tblStyle w:val="Tabela-Siatka20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09"/>
        <w:gridCol w:w="6096"/>
      </w:tblGrid>
      <w:tr w:rsidR="00B574F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09" w:type="dxa"/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B574FF" w:rsidRPr="009B3146" w:rsidRDefault="00B574F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Warunki dotyczące dostępu i użytkowania</w:t>
            </w:r>
          </w:p>
        </w:tc>
      </w:tr>
      <w:tr w:rsidR="00B574F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09" w:type="dxa"/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B574FF" w:rsidRPr="009B3146" w:rsidRDefault="00B574FF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B574F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09" w:type="dxa"/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96" w:type="dxa"/>
            <w:vAlign w:val="center"/>
          </w:tcPr>
          <w:p w:rsidR="00B574FF" w:rsidRPr="009B3146" w:rsidRDefault="00B574F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Warunki dostępu do zbiorów danych przestrzennych i usług danych przestrzennych i ich użytkowania, a w stosownych przypadkach, również informacje o odpowiednich opłatach</w:t>
            </w:r>
          </w:p>
        </w:tc>
      </w:tr>
      <w:tr w:rsidR="00B574F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09" w:type="dxa"/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96" w:type="dxa"/>
            <w:vAlign w:val="center"/>
          </w:tcPr>
          <w:p w:rsidR="00B574FF" w:rsidRPr="009B3146" w:rsidRDefault="00B574F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B574FF" w:rsidRPr="009B3146" w:rsidTr="00B00DEA">
        <w:trPr>
          <w:trHeight w:val="283"/>
        </w:trPr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B574FF" w:rsidRPr="009B3146" w:rsidRDefault="00B574F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B574FF" w:rsidRPr="009B3146" w:rsidTr="00B00DEA">
        <w:trPr>
          <w:trHeight w:val="305"/>
        </w:trPr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4FF" w:rsidRPr="009B3146" w:rsidRDefault="00B574F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4FF" w:rsidRPr="009B3146" w:rsidRDefault="00B574F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B574FF" w:rsidRPr="009B3146" w:rsidRDefault="00B574FF" w:rsidP="00FA4ADA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D1480" w:rsidRP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Ograniczenia w publicznym dostępie</w:t>
      </w:r>
    </w:p>
    <w:tbl>
      <w:tblPr>
        <w:tblStyle w:val="Tabela-Siatka21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082"/>
        <w:gridCol w:w="6123"/>
      </w:tblGrid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123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Ograniczenia w publicznym dostępie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123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AD3FF6">
            <w:pPr>
              <w:pStyle w:val="NrElementw"/>
              <w:ind w:left="344"/>
            </w:pP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123" w:type="dxa"/>
            <w:vAlign w:val="center"/>
          </w:tcPr>
          <w:p w:rsidR="0054754F" w:rsidRPr="009B3146" w:rsidRDefault="0054754F" w:rsidP="007A357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Informacje dotyczące ograniczeń publicznego dostępu do zasobu danych ustanowionych na podstawie art. 13 dyrektywy 2007/2/WE.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123" w:type="dxa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123" w:type="dxa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54754F" w:rsidRPr="009B3146" w:rsidTr="00B00DEA">
        <w:trPr>
          <w:trHeight w:val="235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7F3B78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082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123" w:type="dxa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  <w:lang w:val="en-US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D1480" w:rsidRDefault="004D1480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Organizacje odpowiedzialne</w:t>
      </w:r>
    </w:p>
    <w:p w:rsidR="004D1480" w:rsidRDefault="004D148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D1480">
        <w:rPr>
          <w:rFonts w:ascii="Times New Roman" w:hAnsi="Times New Roman" w:cs="Times New Roman"/>
          <w:sz w:val="24"/>
          <w:szCs w:val="24"/>
        </w:rPr>
        <w:t>Jednostka odpowiedzialna</w:t>
      </w:r>
    </w:p>
    <w:tbl>
      <w:tblPr>
        <w:tblStyle w:val="Tabela-Siatka22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4"/>
        <w:gridCol w:w="6081"/>
      </w:tblGrid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Jednostka odpowiedzialna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Opis organizacji odpowiedzialnej za tworzenie, przechowywanie, rozpowszechnianie zasobu oraz zarządzanie nim, pozwalający na identyfikację i nawiązanie kontaktu komunikację z organizacją i/lub osobami związanymi z zasobem.</w:t>
            </w:r>
          </w:p>
          <w:p w:rsidR="0054754F" w:rsidRPr="009B3146" w:rsidRDefault="0054754F" w:rsidP="00FA4ADA">
            <w:pPr>
              <w:rPr>
                <w:sz w:val="20"/>
                <w:szCs w:val="20"/>
              </w:rPr>
            </w:pPr>
          </w:p>
          <w:p w:rsidR="0054754F" w:rsidRPr="009B3146" w:rsidRDefault="0054754F" w:rsidP="002D3DF3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Opis powinien co najmniej obejmować:</w:t>
            </w:r>
          </w:p>
          <w:p w:rsidR="0054754F" w:rsidRPr="009B3146" w:rsidRDefault="0054754F" w:rsidP="005070E6">
            <w:pPr>
              <w:pStyle w:val="Akapitzlist"/>
              <w:numPr>
                <w:ilvl w:val="0"/>
                <w:numId w:val="8"/>
              </w:numPr>
              <w:ind w:left="4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nazwę organizacji w postaci dowolnego tekstu,</w:t>
            </w:r>
          </w:p>
          <w:p w:rsidR="0054754F" w:rsidRPr="009B3146" w:rsidRDefault="0054754F" w:rsidP="005070E6">
            <w:pPr>
              <w:pStyle w:val="Akapitzlist"/>
              <w:numPr>
                <w:ilvl w:val="0"/>
                <w:numId w:val="8"/>
              </w:numPr>
              <w:ind w:left="4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dane kontaktowe (adres poczty elektronicznej).</w:t>
            </w:r>
          </w:p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Co najmniej należy wyspecyfikować jednostki odpowiedzialne o rolach twórca (originator) oraz administrator (custodian).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FA4ADA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8E6AC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2..* 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FA4ADA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8E6ACD">
            <w:pPr>
              <w:jc w:val="both"/>
              <w:rPr>
                <w:color w:val="808080" w:themeColor="background1" w:themeShade="80"/>
                <w:sz w:val="20"/>
                <w:szCs w:val="20"/>
                <w:highlight w:val="yellow"/>
              </w:rPr>
            </w:pPr>
            <w:r w:rsidRPr="009B3146">
              <w:rPr>
                <w:sz w:val="20"/>
                <w:szCs w:val="20"/>
              </w:rPr>
              <w:t>CI_ResponsibleParty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F77EF8" w:rsidRDefault="00F77EF8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F77EF8">
        <w:rPr>
          <w:rFonts w:ascii="Times New Roman" w:hAnsi="Times New Roman" w:cs="Times New Roman"/>
          <w:sz w:val="24"/>
          <w:szCs w:val="24"/>
        </w:rPr>
        <w:t>Rola jednostki odpowiedzialnej</w:t>
      </w:r>
    </w:p>
    <w:tbl>
      <w:tblPr>
        <w:tblStyle w:val="Tabela-Siatka23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4"/>
        <w:gridCol w:w="6081"/>
      </w:tblGrid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3E2446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Rola jednostki odpowiedzialnej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81" w:type="dxa"/>
            <w:shd w:val="clear" w:color="auto" w:fill="D9D9D9" w:themeFill="background1" w:themeFillShade="D9"/>
            <w:vAlign w:val="center"/>
          </w:tcPr>
          <w:p w:rsidR="0054754F" w:rsidRPr="009B3146" w:rsidRDefault="0054754F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3E2446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Rola pełniona przez jednostkę odpowiedzialną w stosunku do zasoby danych.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3E2446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4754F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3E2446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 (rozumiana w kontekście informacji o organizacji odpowiedzialnej; każda organizacja odpowiedzialna musi posiadać rolę)</w:t>
            </w:r>
          </w:p>
        </w:tc>
      </w:tr>
      <w:tr w:rsidR="0054754F" w:rsidRPr="009B3146" w:rsidTr="00B00DEA">
        <w:trPr>
          <w:trHeight w:val="304"/>
        </w:trPr>
        <w:tc>
          <w:tcPr>
            <w:tcW w:w="437" w:type="dxa"/>
            <w:shd w:val="clear" w:color="auto" w:fill="auto"/>
            <w:vAlign w:val="center"/>
          </w:tcPr>
          <w:p w:rsidR="0054754F" w:rsidRPr="009B3146" w:rsidRDefault="0054754F" w:rsidP="0054754F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  <w:shd w:val="clear" w:color="auto" w:fill="F2F2F2"/>
            <w:vAlign w:val="center"/>
          </w:tcPr>
          <w:p w:rsidR="0054754F" w:rsidRPr="009B3146" w:rsidRDefault="0054754F" w:rsidP="003E2446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81" w:type="dxa"/>
            <w:vAlign w:val="center"/>
          </w:tcPr>
          <w:p w:rsidR="0054754F" w:rsidRPr="009B3146" w:rsidRDefault="0054754F" w:rsidP="003E2446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CI_RoleCode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C566B" w:rsidRDefault="009C566B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Kodowanie</w:t>
      </w:r>
    </w:p>
    <w:p w:rsidR="009C566B" w:rsidRDefault="009C566B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Nazwa formatu</w:t>
      </w:r>
    </w:p>
    <w:tbl>
      <w:tblPr>
        <w:tblStyle w:val="Tabela-Siatka26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3"/>
        <w:gridCol w:w="6072"/>
      </w:tblGrid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2" w:type="dxa"/>
            <w:shd w:val="clear" w:color="auto" w:fill="D9D9D9"/>
            <w:vAlign w:val="center"/>
          </w:tcPr>
          <w:p w:rsidR="000833A0" w:rsidRPr="009B3146" w:rsidRDefault="000833A0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formatu</w:t>
            </w:r>
          </w:p>
        </w:tc>
      </w:tr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2" w:type="dxa"/>
            <w:shd w:val="clear" w:color="auto" w:fill="D9D9D9"/>
            <w:vAlign w:val="center"/>
          </w:tcPr>
          <w:p w:rsidR="000833A0" w:rsidRPr="009B3146" w:rsidRDefault="000833A0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2" w:type="dxa"/>
            <w:vAlign w:val="center"/>
          </w:tcPr>
          <w:p w:rsidR="000833A0" w:rsidRPr="009B3146" w:rsidRDefault="000833A0" w:rsidP="003512AD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formatu danych, w jakim dokonuje się dystrybucji zbioru danych aktu planowania przestrzennego.</w:t>
            </w:r>
          </w:p>
        </w:tc>
      </w:tr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2" w:type="dxa"/>
            <w:vAlign w:val="center"/>
          </w:tcPr>
          <w:p w:rsidR="000833A0" w:rsidRPr="009B3146" w:rsidRDefault="000833A0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2" w:type="dxa"/>
            <w:vAlign w:val="center"/>
          </w:tcPr>
          <w:p w:rsidR="000833A0" w:rsidRPr="009B3146" w:rsidRDefault="000833A0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0833A0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0833A0" w:rsidRPr="009B3146" w:rsidRDefault="000833A0" w:rsidP="000833A0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0833A0" w:rsidRPr="009B3146" w:rsidRDefault="000833A0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2" w:type="dxa"/>
            <w:vAlign w:val="center"/>
          </w:tcPr>
          <w:p w:rsidR="000833A0" w:rsidRPr="009B3146" w:rsidRDefault="000833A0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C566B" w:rsidRDefault="009C566B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Wersja formatu</w:t>
      </w:r>
    </w:p>
    <w:tbl>
      <w:tblPr>
        <w:tblStyle w:val="Tabela-Siatka27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4"/>
        <w:gridCol w:w="6071"/>
      </w:tblGrid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1" w:type="dxa"/>
            <w:shd w:val="clear" w:color="auto" w:fill="D9D9D9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Wersja formatu</w:t>
            </w: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1" w:type="dxa"/>
            <w:shd w:val="clear" w:color="auto" w:fill="D9D9D9"/>
            <w:vAlign w:val="center"/>
          </w:tcPr>
          <w:p w:rsidR="002728DD" w:rsidRPr="009B3146" w:rsidRDefault="002728DD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1" w:type="dxa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wersja formatu danych, w jakim dokonuje się dystrybucji zbioru danych aktu planowania przestrzennego.</w:t>
            </w: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1" w:type="dxa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1" w:type="dxa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1" w:type="dxa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Swobodny tekst</w:t>
            </w:r>
          </w:p>
        </w:tc>
      </w:tr>
      <w:tr w:rsidR="002728DD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2728DD" w:rsidRPr="009B3146" w:rsidRDefault="002728DD" w:rsidP="002728DD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7</w:t>
            </w:r>
          </w:p>
        </w:tc>
        <w:tc>
          <w:tcPr>
            <w:tcW w:w="2134" w:type="dxa"/>
            <w:shd w:val="clear" w:color="auto" w:fill="F2F2F2"/>
            <w:vAlign w:val="center"/>
          </w:tcPr>
          <w:p w:rsidR="002728DD" w:rsidRPr="009B3146" w:rsidRDefault="002728DD" w:rsidP="0005422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Typ danych</w:t>
            </w:r>
          </w:p>
        </w:tc>
        <w:tc>
          <w:tcPr>
            <w:tcW w:w="6071" w:type="dxa"/>
            <w:vAlign w:val="center"/>
          </w:tcPr>
          <w:p w:rsidR="002728DD" w:rsidRPr="009B3146" w:rsidRDefault="002728DD" w:rsidP="0005422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C566B" w:rsidRDefault="009C566B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nformacje o utrzymaniu zasobu</w:t>
      </w:r>
    </w:p>
    <w:p w:rsidR="009C566B" w:rsidRDefault="009C566B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9C566B">
        <w:rPr>
          <w:rFonts w:ascii="Times New Roman" w:hAnsi="Times New Roman" w:cs="Times New Roman"/>
          <w:sz w:val="24"/>
          <w:szCs w:val="24"/>
        </w:rPr>
        <w:t>Częstotliwość aktualizacji</w:t>
      </w:r>
    </w:p>
    <w:tbl>
      <w:tblPr>
        <w:tblStyle w:val="Tabela-Siatka29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D8106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/>
            <w:vAlign w:val="center"/>
          </w:tcPr>
          <w:p w:rsidR="00D8106A" w:rsidRPr="009B3146" w:rsidRDefault="00D8106A" w:rsidP="00571F3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Częstotliwość aktualizacji</w:t>
            </w:r>
          </w:p>
        </w:tc>
      </w:tr>
      <w:tr w:rsidR="00D8106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/>
            <w:vAlign w:val="center"/>
          </w:tcPr>
          <w:p w:rsidR="00D8106A" w:rsidRPr="009B3146" w:rsidRDefault="00D8106A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D8106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D8106A" w:rsidRPr="009B3146" w:rsidRDefault="00D8106A" w:rsidP="00571F3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Częstotliwość, z jaką dokonywane są zmiany w zasobie, po tym jak zasób został skompletowany.</w:t>
            </w:r>
          </w:p>
          <w:p w:rsidR="00D8106A" w:rsidRPr="009B3146" w:rsidRDefault="00D8106A" w:rsidP="00571F39">
            <w:pPr>
              <w:rPr>
                <w:sz w:val="20"/>
                <w:szCs w:val="20"/>
              </w:rPr>
            </w:pPr>
          </w:p>
          <w:p w:rsidR="00D8106A" w:rsidRPr="009B3146" w:rsidRDefault="00D8106A" w:rsidP="00DB1E88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Wartości elementu metadanych zawsze jest równa: według potrzeb („asNeeded”).</w:t>
            </w:r>
          </w:p>
        </w:tc>
      </w:tr>
      <w:tr w:rsidR="00D8106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D8106A" w:rsidRPr="009B3146" w:rsidRDefault="00D8106A" w:rsidP="00571F3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D8106A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D8106A" w:rsidRPr="009B3146" w:rsidRDefault="00D8106A" w:rsidP="00571F39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D8106A" w:rsidRPr="009B3146" w:rsidTr="00B00DEA">
        <w:trPr>
          <w:trHeight w:val="291"/>
        </w:trPr>
        <w:tc>
          <w:tcPr>
            <w:tcW w:w="437" w:type="dxa"/>
            <w:shd w:val="clear" w:color="auto" w:fill="auto"/>
            <w:vAlign w:val="center"/>
          </w:tcPr>
          <w:p w:rsidR="00D8106A" w:rsidRPr="009B3146" w:rsidRDefault="00D8106A" w:rsidP="00D8106A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D8106A" w:rsidRPr="009B3146" w:rsidRDefault="00D8106A" w:rsidP="00571F39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D8106A" w:rsidRPr="009B3146" w:rsidRDefault="00D8106A" w:rsidP="00571F39">
            <w:pPr>
              <w:rPr>
                <w:sz w:val="20"/>
                <w:szCs w:val="20"/>
                <w:highlight w:val="yellow"/>
              </w:rPr>
            </w:pPr>
            <w:r w:rsidRPr="009B3146">
              <w:rPr>
                <w:sz w:val="20"/>
                <w:szCs w:val="20"/>
              </w:rPr>
              <w:t>MD_MaintenanceFrequencyCode</w:t>
            </w:r>
          </w:p>
        </w:tc>
      </w:tr>
    </w:tbl>
    <w:p w:rsidR="00DB1E88" w:rsidRDefault="00DB1E88" w:rsidP="00DB1E88">
      <w:pPr>
        <w:pStyle w:val="Akapitzlist"/>
        <w:spacing w:before="120" w:after="120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0BC0" w:rsidRDefault="00450BC0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50BC0">
        <w:rPr>
          <w:rFonts w:ascii="Times New Roman" w:hAnsi="Times New Roman" w:cs="Times New Roman"/>
          <w:sz w:val="24"/>
          <w:szCs w:val="24"/>
        </w:rPr>
        <w:t>Metadane na temat metadanych</w:t>
      </w:r>
    </w:p>
    <w:p w:rsidR="00450BC0" w:rsidRDefault="00450BC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50BC0">
        <w:rPr>
          <w:rFonts w:ascii="Times New Roman" w:hAnsi="Times New Roman" w:cs="Times New Roman"/>
          <w:sz w:val="24"/>
          <w:szCs w:val="24"/>
        </w:rPr>
        <w:t>Punkt kontaktowy metadanych</w:t>
      </w:r>
    </w:p>
    <w:tbl>
      <w:tblPr>
        <w:tblStyle w:val="Tabela-Siatka30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28"/>
        <w:gridCol w:w="6077"/>
      </w:tblGrid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E462A1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Punkt kontaktowy metadanych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7" w:type="dxa"/>
            <w:vAlign w:val="center"/>
          </w:tcPr>
          <w:p w:rsidR="009C5225" w:rsidRPr="009B3146" w:rsidRDefault="009C5225" w:rsidP="009B3146">
            <w:pPr>
              <w:spacing w:after="160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Opis organizacji odpowiedzialnej za tworzenie i przechowywanie metadanych.</w:t>
            </w:r>
          </w:p>
          <w:p w:rsidR="009C5225" w:rsidRPr="009B3146" w:rsidRDefault="009C5225" w:rsidP="00F16F9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Opis powinien co najmniej obejmować:</w:t>
            </w:r>
          </w:p>
          <w:p w:rsidR="009C5225" w:rsidRPr="009B3146" w:rsidRDefault="009C5225" w:rsidP="005070E6">
            <w:pPr>
              <w:pStyle w:val="Akapitzlist"/>
              <w:numPr>
                <w:ilvl w:val="0"/>
                <w:numId w:val="8"/>
              </w:numPr>
              <w:ind w:left="4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nazwę organizacji w postaci dowolnego tekstu,</w:t>
            </w:r>
          </w:p>
          <w:p w:rsidR="009C5225" w:rsidRPr="009B3146" w:rsidRDefault="009C5225" w:rsidP="005070E6">
            <w:pPr>
              <w:pStyle w:val="Akapitzlist"/>
              <w:numPr>
                <w:ilvl w:val="0"/>
                <w:numId w:val="8"/>
              </w:numPr>
              <w:ind w:left="43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B3146">
              <w:rPr>
                <w:rFonts w:ascii="Times New Roman" w:hAnsi="Times New Roman" w:cs="Times New Roman"/>
                <w:sz w:val="20"/>
                <w:szCs w:val="20"/>
              </w:rPr>
              <w:t>dane kontaktowe (adres poczty elektronicznej).</w:t>
            </w:r>
          </w:p>
          <w:p w:rsidR="009C5225" w:rsidRPr="009B3146" w:rsidRDefault="009C5225" w:rsidP="00F16F9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Wartości elementu metadanych rola jednostki zawsze jest równa: punkt kontaktowy („contactPoint”).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7" w:type="dxa"/>
            <w:vAlign w:val="center"/>
          </w:tcPr>
          <w:p w:rsidR="009C5225" w:rsidRPr="009B3146" w:rsidRDefault="009C5225" w:rsidP="00E462A1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7" w:type="dxa"/>
            <w:vAlign w:val="center"/>
          </w:tcPr>
          <w:p w:rsidR="009C5225" w:rsidRPr="009B3146" w:rsidRDefault="009C5225" w:rsidP="00E462A1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1..*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28" w:type="dxa"/>
            <w:shd w:val="clear" w:color="auto" w:fill="F2F2F2"/>
            <w:vAlign w:val="center"/>
          </w:tcPr>
          <w:p w:rsidR="009C5225" w:rsidRPr="009B3146" w:rsidRDefault="009C5225" w:rsidP="00E462A1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7" w:type="dxa"/>
            <w:vAlign w:val="center"/>
          </w:tcPr>
          <w:p w:rsidR="009C5225" w:rsidRPr="009B3146" w:rsidRDefault="009C5225" w:rsidP="00E462A1">
            <w:pPr>
              <w:jc w:val="both"/>
              <w:rPr>
                <w:color w:val="808080" w:themeColor="background1" w:themeShade="80"/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 xml:space="preserve">CI_ResponsibleParty 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0BC0" w:rsidRDefault="00450BC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50BC0">
        <w:rPr>
          <w:rFonts w:ascii="Times New Roman" w:hAnsi="Times New Roman" w:cs="Times New Roman"/>
          <w:sz w:val="24"/>
          <w:szCs w:val="24"/>
        </w:rPr>
        <w:t>Data metadanych</w:t>
      </w:r>
    </w:p>
    <w:tbl>
      <w:tblPr>
        <w:tblStyle w:val="Tabela-Siatka31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EF312B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metadanych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9C5225" w:rsidRPr="009B3146" w:rsidTr="00B00DEA">
        <w:trPr>
          <w:trHeight w:val="542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EF312B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Data określająca, kiedy utworzono lub zaktualizowano rekord metadanych.</w:t>
            </w:r>
          </w:p>
          <w:p w:rsidR="009C5225" w:rsidRPr="009B3146" w:rsidRDefault="009C5225" w:rsidP="00EF312B">
            <w:pPr>
              <w:jc w:val="both"/>
              <w:rPr>
                <w:sz w:val="20"/>
                <w:szCs w:val="20"/>
              </w:rPr>
            </w:pPr>
          </w:p>
          <w:p w:rsidR="009C5225" w:rsidRPr="009B3146" w:rsidRDefault="009C5225" w:rsidP="00EF312B">
            <w:pPr>
              <w:jc w:val="both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atrybutu należy podać z dokładnością dzienną (data dzienna).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EF312B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EF312B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EF312B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EF312B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Date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0BC0" w:rsidRDefault="00450BC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50BC0">
        <w:rPr>
          <w:rFonts w:ascii="Times New Roman" w:hAnsi="Times New Roman" w:cs="Times New Roman"/>
          <w:sz w:val="24"/>
          <w:szCs w:val="24"/>
        </w:rPr>
        <w:t>Język metadanych</w:t>
      </w:r>
    </w:p>
    <w:tbl>
      <w:tblPr>
        <w:tblStyle w:val="Tabela-Siatka32"/>
        <w:tblW w:w="0" w:type="auto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68"/>
        <w:gridCol w:w="5937"/>
      </w:tblGrid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F3464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Język metadanych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5937" w:type="dxa"/>
            <w:shd w:val="clear" w:color="auto" w:fill="D9D9D9" w:themeFill="background1" w:themeFillShade="D9"/>
            <w:vAlign w:val="center"/>
          </w:tcPr>
          <w:p w:rsidR="009C5225" w:rsidRPr="009B3146" w:rsidRDefault="009C5225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F3464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Język, w którym wyrażone są elementy metadanych.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F3464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F3464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9C5225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9C5225" w:rsidRPr="009B3146" w:rsidRDefault="009C5225" w:rsidP="009C5225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9C5225" w:rsidRPr="009B3146" w:rsidRDefault="009C5225" w:rsidP="00F3464E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5937" w:type="dxa"/>
            <w:vAlign w:val="center"/>
          </w:tcPr>
          <w:p w:rsidR="009C5225" w:rsidRPr="009B3146" w:rsidRDefault="009C5225" w:rsidP="00F3464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Języki określone w ISO 639-2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0BC0" w:rsidRDefault="00450BC0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450BC0">
        <w:rPr>
          <w:rFonts w:ascii="Times New Roman" w:hAnsi="Times New Roman" w:cs="Times New Roman"/>
          <w:sz w:val="24"/>
          <w:szCs w:val="24"/>
        </w:rPr>
        <w:t>Identyfikator rekordu metadanych</w:t>
      </w:r>
    </w:p>
    <w:tbl>
      <w:tblPr>
        <w:tblStyle w:val="Tabela-Siatka35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6"/>
        <w:gridCol w:w="6069"/>
      </w:tblGrid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69" w:type="dxa"/>
            <w:shd w:val="clear" w:color="auto" w:fill="D9D9D9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Unikalny identyfikator rekordu (pliku) metadanych</w:t>
            </w: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69" w:type="dxa"/>
            <w:shd w:val="clear" w:color="auto" w:fill="D9D9D9"/>
            <w:vAlign w:val="center"/>
          </w:tcPr>
          <w:p w:rsidR="00B109B1" w:rsidRPr="009B3146" w:rsidRDefault="00B109B1" w:rsidP="00450BC0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69" w:type="dxa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Wartość identyfikująca rekord metadanych w unikalny sposób.</w:t>
            </w: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69" w:type="dxa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69" w:type="dxa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69" w:type="dxa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Swobodny tekst</w:t>
            </w:r>
          </w:p>
        </w:tc>
      </w:tr>
      <w:tr w:rsidR="00B109B1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B109B1" w:rsidRPr="009B3146" w:rsidRDefault="00B109B1" w:rsidP="00B109B1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7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B109B1" w:rsidRPr="009B3146" w:rsidRDefault="00B109B1" w:rsidP="00450BC0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Typ danych</w:t>
            </w:r>
          </w:p>
        </w:tc>
        <w:tc>
          <w:tcPr>
            <w:tcW w:w="6069" w:type="dxa"/>
            <w:vAlign w:val="center"/>
          </w:tcPr>
          <w:p w:rsidR="00B109B1" w:rsidRPr="009B3146" w:rsidRDefault="00B109B1" w:rsidP="00450BC0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792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450BC0" w:rsidRDefault="007C056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C0569">
        <w:rPr>
          <w:rFonts w:ascii="Times New Roman" w:hAnsi="Times New Roman" w:cs="Times New Roman"/>
          <w:sz w:val="24"/>
          <w:szCs w:val="24"/>
        </w:rPr>
        <w:t>Standard metadanych</w:t>
      </w:r>
    </w:p>
    <w:p w:rsidR="007C0569" w:rsidRPr="00F926FD" w:rsidRDefault="00F926FD" w:rsidP="005070E6">
      <w:pPr>
        <w:pStyle w:val="Akapitzlist"/>
        <w:numPr>
          <w:ilvl w:val="2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C0569">
        <w:rPr>
          <w:rFonts w:ascii="Times New Roman" w:hAnsi="Times New Roman" w:cs="Times New Roman"/>
          <w:sz w:val="24"/>
          <w:szCs w:val="24"/>
        </w:rPr>
        <w:t>Nazwa standardu metadanych</w:t>
      </w:r>
    </w:p>
    <w:tbl>
      <w:tblPr>
        <w:tblStyle w:val="Tabela-Siatka33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6"/>
        <w:gridCol w:w="6069"/>
      </w:tblGrid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69" w:type="dxa"/>
            <w:shd w:val="clear" w:color="auto" w:fill="D9D9D9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formatu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69" w:type="dxa"/>
            <w:shd w:val="clear" w:color="auto" w:fill="D9D9D9"/>
            <w:vAlign w:val="center"/>
          </w:tcPr>
          <w:p w:rsidR="005D32B3" w:rsidRPr="009B3146" w:rsidRDefault="005D32B3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69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Nazwa standardu metadanych użytego do opisu zasobu.</w:t>
            </w:r>
          </w:p>
          <w:p w:rsidR="005D32B3" w:rsidRPr="009B3146" w:rsidRDefault="005D32B3" w:rsidP="008D2ADF">
            <w:pPr>
              <w:rPr>
                <w:sz w:val="20"/>
                <w:szCs w:val="20"/>
              </w:rPr>
            </w:pPr>
          </w:p>
          <w:p w:rsidR="005D32B3" w:rsidRPr="009B3146" w:rsidRDefault="005D32B3" w:rsidP="0028427E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Wartości elementu metadanych jest równa: ISO 19115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69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69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6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69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AF58AF" w:rsidRDefault="00AF58AF" w:rsidP="00AF58AF">
      <w:pPr>
        <w:pStyle w:val="Akapitzlist"/>
        <w:spacing w:before="120" w:after="120"/>
        <w:ind w:left="1224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8D2ADF" w:rsidRDefault="007C0569" w:rsidP="005070E6">
      <w:pPr>
        <w:pStyle w:val="Akapitzlist"/>
        <w:numPr>
          <w:ilvl w:val="2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Wersj</w:t>
      </w:r>
      <w:r w:rsidRPr="007C0569">
        <w:rPr>
          <w:rFonts w:ascii="Times New Roman" w:hAnsi="Times New Roman" w:cs="Times New Roman"/>
          <w:sz w:val="24"/>
          <w:szCs w:val="24"/>
        </w:rPr>
        <w:t>a standardu metadanych</w:t>
      </w:r>
    </w:p>
    <w:tbl>
      <w:tblPr>
        <w:tblStyle w:val="Tabela-Siatka34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3"/>
        <w:gridCol w:w="6072"/>
      </w:tblGrid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6072" w:type="dxa"/>
            <w:shd w:val="clear" w:color="auto" w:fill="D9D9D9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Wersja formatu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2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Oznaczenie elementu</w:t>
            </w:r>
          </w:p>
        </w:tc>
        <w:tc>
          <w:tcPr>
            <w:tcW w:w="6072" w:type="dxa"/>
            <w:shd w:val="clear" w:color="auto" w:fill="D9D9D9"/>
            <w:vAlign w:val="center"/>
          </w:tcPr>
          <w:p w:rsidR="005D32B3" w:rsidRPr="009B3146" w:rsidRDefault="005D32B3" w:rsidP="00AD3FF6">
            <w:pPr>
              <w:pStyle w:val="NrElementw"/>
              <w:ind w:left="344"/>
              <w:rPr>
                <w:rFonts w:ascii="Times New Roman" w:hAnsi="Times New Roman"/>
              </w:rPr>
            </w:pP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3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Definicja</w:t>
            </w:r>
          </w:p>
        </w:tc>
        <w:tc>
          <w:tcPr>
            <w:tcW w:w="6072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Wersja standardu metadanych użytego do opisu zasobu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4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Obowiązek | Warunek</w:t>
            </w:r>
          </w:p>
        </w:tc>
        <w:tc>
          <w:tcPr>
            <w:tcW w:w="6072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Obligatoryjny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5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Liczność</w:t>
            </w:r>
          </w:p>
        </w:tc>
        <w:tc>
          <w:tcPr>
            <w:tcW w:w="6072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1</w:t>
            </w:r>
          </w:p>
        </w:tc>
      </w:tr>
      <w:tr w:rsidR="005D32B3" w:rsidRPr="009B3146" w:rsidTr="00B00DEA">
        <w:trPr>
          <w:trHeight w:val="283"/>
        </w:trPr>
        <w:tc>
          <w:tcPr>
            <w:tcW w:w="437" w:type="dxa"/>
            <w:shd w:val="clear" w:color="auto" w:fill="auto"/>
            <w:vAlign w:val="center"/>
          </w:tcPr>
          <w:p w:rsidR="005D32B3" w:rsidRPr="009B3146" w:rsidRDefault="005D32B3" w:rsidP="005D32B3">
            <w:pPr>
              <w:jc w:val="center"/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6</w:t>
            </w:r>
          </w:p>
        </w:tc>
        <w:tc>
          <w:tcPr>
            <w:tcW w:w="2133" w:type="dxa"/>
            <w:shd w:val="clear" w:color="auto" w:fill="F2F2F2"/>
            <w:vAlign w:val="center"/>
          </w:tcPr>
          <w:p w:rsidR="005D32B3" w:rsidRPr="009B3146" w:rsidRDefault="005D32B3" w:rsidP="008D2ADF">
            <w:pPr>
              <w:rPr>
                <w:b/>
                <w:sz w:val="20"/>
                <w:szCs w:val="20"/>
              </w:rPr>
            </w:pPr>
            <w:r w:rsidRPr="009B3146">
              <w:rPr>
                <w:b/>
                <w:sz w:val="20"/>
                <w:szCs w:val="20"/>
              </w:rPr>
              <w:t>Dziedzina</w:t>
            </w:r>
          </w:p>
        </w:tc>
        <w:tc>
          <w:tcPr>
            <w:tcW w:w="6072" w:type="dxa"/>
            <w:vAlign w:val="center"/>
          </w:tcPr>
          <w:p w:rsidR="005D32B3" w:rsidRPr="009B3146" w:rsidRDefault="005D32B3" w:rsidP="008D2ADF">
            <w:pPr>
              <w:rPr>
                <w:sz w:val="20"/>
                <w:szCs w:val="20"/>
              </w:rPr>
            </w:pPr>
            <w:r w:rsidRPr="009B3146">
              <w:rPr>
                <w:sz w:val="20"/>
                <w:szCs w:val="20"/>
              </w:rPr>
              <w:t>CharacterString</w:t>
            </w:r>
          </w:p>
        </w:tc>
      </w:tr>
    </w:tbl>
    <w:p w:rsidR="009B3146" w:rsidRDefault="009B3146" w:rsidP="00FF529F"/>
    <w:p w:rsidR="009B3146" w:rsidRDefault="009B3146">
      <w:pPr>
        <w:spacing w:after="160" w:line="259" w:lineRule="auto"/>
      </w:pPr>
      <w:r>
        <w:br w:type="page"/>
      </w:r>
    </w:p>
    <w:p w:rsidR="00A350FB" w:rsidRDefault="00A350FB" w:rsidP="00FF529F"/>
    <w:p w:rsidR="00866E38" w:rsidRPr="00675E55" w:rsidRDefault="00866E38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75E55">
        <w:rPr>
          <w:rFonts w:ascii="Times New Roman" w:hAnsi="Times New Roman" w:cs="Times New Roman"/>
          <w:sz w:val="24"/>
          <w:szCs w:val="24"/>
        </w:rPr>
        <w:t>Typy danych</w:t>
      </w:r>
    </w:p>
    <w:p w:rsidR="00866E38" w:rsidRPr="00675E55" w:rsidRDefault="00866E38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675E55">
        <w:rPr>
          <w:rFonts w:ascii="Times New Roman" w:hAnsi="Times New Roman" w:cs="Times New Roman"/>
          <w:sz w:val="24"/>
          <w:szCs w:val="24"/>
        </w:rPr>
        <w:t>CI_Date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357"/>
        <w:gridCol w:w="1760"/>
        <w:gridCol w:w="6525"/>
      </w:tblGrid>
      <w:tr w:rsidR="00A10B09" w:rsidRPr="009B3146" w:rsidTr="00B00DEA">
        <w:trPr>
          <w:trHeight w:val="444"/>
        </w:trPr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66E38" w:rsidRPr="009B3146" w:rsidRDefault="00866E38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66E38" w:rsidRPr="009B3146" w:rsidRDefault="00866E38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</w:rPr>
              <w:t>CI_Date</w:t>
            </w:r>
          </w:p>
        </w:tc>
      </w:tr>
      <w:tr w:rsidR="00A10B09" w:rsidRPr="009B3146" w:rsidTr="00B00DEA">
        <w:trPr>
          <w:trHeight w:val="446"/>
        </w:trPr>
        <w:tc>
          <w:tcPr>
            <w:tcW w:w="35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8" w:rsidRPr="009B3146" w:rsidRDefault="00866E38" w:rsidP="00866E38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38" w:rsidRPr="009B3146" w:rsidRDefault="00BB043D" w:rsidP="00866E38">
            <w:pPr>
              <w:pStyle w:val="Tekstdokumentu"/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6E38" w:rsidRPr="009B3146" w:rsidRDefault="00866E38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 xml:space="preserve">Typ zdefiniowany w </w:t>
            </w:r>
            <w:r w:rsidRPr="009B3146">
              <w:rPr>
                <w:rFonts w:ascii="Times New Roman" w:hAnsi="Times New Roman"/>
                <w:bCs/>
                <w:sz w:val="20"/>
                <w:szCs w:val="20"/>
              </w:rPr>
              <w:t>PN-EN ISO 19115:2010</w:t>
            </w:r>
          </w:p>
        </w:tc>
      </w:tr>
      <w:tr w:rsidR="00A10B09" w:rsidRPr="009B3146" w:rsidTr="00B00DEA">
        <w:trPr>
          <w:trHeight w:val="83"/>
        </w:trPr>
        <w:tc>
          <w:tcPr>
            <w:tcW w:w="3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E38" w:rsidRPr="009B3146" w:rsidRDefault="00866E38" w:rsidP="00866E38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E38" w:rsidRPr="009B3146" w:rsidRDefault="00BB043D" w:rsidP="00866E38">
            <w:pPr>
              <w:pStyle w:val="Tekstdokumentu"/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6E38" w:rsidRPr="009B3146" w:rsidRDefault="00866E38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Data odniesienia oraz zdarzenie użyte do jej opisania</w:t>
            </w:r>
            <w:r w:rsidR="001454A1" w:rsidRPr="009B31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66E38" w:rsidRPr="00675E55" w:rsidRDefault="00866E38" w:rsidP="00FF529F"/>
    <w:p w:rsidR="00117939" w:rsidRPr="00675E55" w:rsidRDefault="00117939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MD_Identifier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471DF9" w:rsidRPr="009B3146" w:rsidTr="00B00DEA">
        <w:trPr>
          <w:trHeight w:val="444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17939" w:rsidRPr="009B3146" w:rsidRDefault="00117939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17939" w:rsidRPr="009B3146" w:rsidRDefault="00117939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</w:rPr>
              <w:t>MD_Identifier</w:t>
            </w:r>
          </w:p>
        </w:tc>
      </w:tr>
      <w:tr w:rsidR="00471DF9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Pr="009B3146" w:rsidRDefault="00117939" w:rsidP="00117939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Pr="009B3146" w:rsidRDefault="00117939" w:rsidP="00117939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17939" w:rsidRPr="009B3146" w:rsidRDefault="00117939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Typ zdefiniowany w PN-EN ISO 19115:2010</w:t>
            </w:r>
          </w:p>
        </w:tc>
      </w:tr>
      <w:tr w:rsidR="00471DF9" w:rsidRPr="009B3146" w:rsidTr="00B00DEA"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7939" w:rsidRPr="009B3146" w:rsidRDefault="00117939" w:rsidP="00117939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7939" w:rsidRPr="009B3146" w:rsidRDefault="00BB043D" w:rsidP="00117939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7939" w:rsidRPr="009B3146" w:rsidRDefault="00117939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Wartość jednoznacznie identyfikującą obiekt w ramach danej przestrzeni nazw</w:t>
            </w:r>
            <w:r w:rsidR="001454A1" w:rsidRPr="009B314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117939" w:rsidRPr="00675E55" w:rsidRDefault="00117939" w:rsidP="00FF529F"/>
    <w:p w:rsidR="00C26EDC" w:rsidRPr="00675E55" w:rsidRDefault="00C26EDC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RS_Identifier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57"/>
        <w:gridCol w:w="1660"/>
        <w:gridCol w:w="6525"/>
      </w:tblGrid>
      <w:tr w:rsidR="00675E55" w:rsidRPr="009B3146" w:rsidTr="00B00DEA">
        <w:trPr>
          <w:trHeight w:val="444"/>
        </w:trPr>
        <w:tc>
          <w:tcPr>
            <w:tcW w:w="4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RS_Identifier</w:t>
            </w:r>
          </w:p>
        </w:tc>
      </w:tr>
      <w:tr w:rsidR="00C26EDC" w:rsidRPr="009B3146" w:rsidTr="00B00DEA">
        <w:trPr>
          <w:trHeight w:val="446"/>
        </w:trPr>
        <w:tc>
          <w:tcPr>
            <w:tcW w:w="45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Typ zdefiniowany w PN-EN ISO 19115:2010</w:t>
            </w:r>
          </w:p>
        </w:tc>
      </w:tr>
      <w:tr w:rsidR="00C26EDC" w:rsidRPr="009B3146" w:rsidTr="00B00DEA">
        <w:tc>
          <w:tcPr>
            <w:tcW w:w="4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6EDC" w:rsidRPr="009B3146" w:rsidRDefault="00C26EDC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6EDC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6EDC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Identyfikator użyty dla systemu odniesienia.</w:t>
            </w:r>
          </w:p>
        </w:tc>
      </w:tr>
    </w:tbl>
    <w:p w:rsidR="00C26EDC" w:rsidRPr="00675E55" w:rsidRDefault="00C26EDC" w:rsidP="00C26EDC"/>
    <w:p w:rsidR="00C26EDC" w:rsidRPr="00675E55" w:rsidRDefault="001454A1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MD_Resolution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59"/>
        <w:gridCol w:w="1715"/>
        <w:gridCol w:w="6468"/>
      </w:tblGrid>
      <w:tr w:rsidR="00471DF9" w:rsidRPr="009B3146" w:rsidTr="00B00DEA">
        <w:trPr>
          <w:trHeight w:val="444"/>
        </w:trPr>
        <w:tc>
          <w:tcPr>
            <w:tcW w:w="4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183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MD_Resolution</w:t>
            </w:r>
          </w:p>
        </w:tc>
      </w:tr>
      <w:tr w:rsidR="00471DF9" w:rsidRPr="009B3146" w:rsidTr="00B00DEA">
        <w:trPr>
          <w:trHeight w:val="446"/>
        </w:trPr>
        <w:tc>
          <w:tcPr>
            <w:tcW w:w="4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1454A1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1454A1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46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Typ zdefiniowany w PN-EN ISO 19115:2010</w:t>
            </w:r>
          </w:p>
        </w:tc>
      </w:tr>
      <w:tr w:rsidR="00471DF9" w:rsidRPr="009B3146" w:rsidTr="00B00DEA"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1454A1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BB043D" w:rsidP="001454A1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Poziom szczegółowości wyrażony jako współczynnik skali lub odległość bazowa</w:t>
            </w:r>
          </w:p>
        </w:tc>
      </w:tr>
    </w:tbl>
    <w:p w:rsidR="00117939" w:rsidRPr="00675E55" w:rsidRDefault="00117939" w:rsidP="00FF529F"/>
    <w:p w:rsidR="001454A1" w:rsidRPr="00675E55" w:rsidRDefault="001454A1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CI_ResponsibleParty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3"/>
        <w:gridCol w:w="1704"/>
        <w:gridCol w:w="6525"/>
      </w:tblGrid>
      <w:tr w:rsidR="00A10B09" w:rsidRPr="009B3146" w:rsidTr="00B00DEA">
        <w:trPr>
          <w:trHeight w:val="444"/>
        </w:trPr>
        <w:tc>
          <w:tcPr>
            <w:tcW w:w="4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9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454A1" w:rsidRPr="009B3146" w:rsidRDefault="00230667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CI_ResponsibleParty</w:t>
            </w:r>
          </w:p>
        </w:tc>
      </w:tr>
      <w:tr w:rsidR="00675E55" w:rsidRPr="009B3146" w:rsidTr="00B00DEA">
        <w:trPr>
          <w:trHeight w:val="446"/>
        </w:trPr>
        <w:tc>
          <w:tcPr>
            <w:tcW w:w="41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Typ zdefiniowany w PN-EN ISO 19115:2010</w:t>
            </w:r>
          </w:p>
        </w:tc>
      </w:tr>
      <w:tr w:rsidR="00675E55" w:rsidRPr="009B3146" w:rsidTr="00B00DEA">
        <w:tc>
          <w:tcPr>
            <w:tcW w:w="4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4A1" w:rsidRPr="009B3146" w:rsidRDefault="009E0B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Identyfikacja i sposoby kontaktowania się z osobą(ami) i organizacjami powiązanymi ze zbiorem danych.</w:t>
            </w:r>
          </w:p>
        </w:tc>
      </w:tr>
    </w:tbl>
    <w:p w:rsidR="001454A1" w:rsidRPr="00675E55" w:rsidRDefault="001454A1" w:rsidP="00FF529F"/>
    <w:p w:rsidR="001454A1" w:rsidRPr="00675E55" w:rsidRDefault="001454A1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CI_Citation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3"/>
        <w:gridCol w:w="1704"/>
        <w:gridCol w:w="6525"/>
      </w:tblGrid>
      <w:tr w:rsidR="00675E55" w:rsidRPr="009B3146" w:rsidTr="00B00DEA">
        <w:trPr>
          <w:trHeight w:val="444"/>
        </w:trPr>
        <w:tc>
          <w:tcPr>
            <w:tcW w:w="4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9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454A1" w:rsidRPr="009B3146" w:rsidRDefault="00230667" w:rsidP="009F578A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CI_Citation</w:t>
            </w:r>
          </w:p>
        </w:tc>
      </w:tr>
      <w:tr w:rsidR="00675E55" w:rsidRPr="009B3146" w:rsidTr="00B00DEA">
        <w:trPr>
          <w:trHeight w:val="446"/>
        </w:trPr>
        <w:tc>
          <w:tcPr>
            <w:tcW w:w="41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Typ zdefiniowany w PN-EN ISO 19115:2010</w:t>
            </w:r>
          </w:p>
        </w:tc>
      </w:tr>
      <w:tr w:rsidR="00A10B09" w:rsidRPr="009B3146" w:rsidTr="00B00DEA">
        <w:tc>
          <w:tcPr>
            <w:tcW w:w="4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1454A1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4A1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4A1" w:rsidRPr="009B3146" w:rsidRDefault="009E0B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Ustandaryzowane odniesienie do zasobu</w:t>
            </w:r>
          </w:p>
        </w:tc>
      </w:tr>
    </w:tbl>
    <w:p w:rsidR="001454A1" w:rsidRPr="00675E55" w:rsidRDefault="001454A1" w:rsidP="001454A1">
      <w:pPr>
        <w:spacing w:before="120" w:after="120"/>
      </w:pPr>
    </w:p>
    <w:p w:rsidR="00CA1B7E" w:rsidRPr="00675E55" w:rsidRDefault="00CA1B7E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675E55">
        <w:rPr>
          <w:rFonts w:ascii="Times New Roman" w:hAnsi="Times New Roman" w:cs="Times New Roman"/>
          <w:sz w:val="24"/>
          <w:szCs w:val="24"/>
          <w:lang w:val="en-US"/>
        </w:rPr>
        <w:t>TM_Primitive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9A1E68" w:rsidRPr="009B3146" w:rsidTr="00B00DEA">
        <w:trPr>
          <w:trHeight w:val="444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1B7E" w:rsidRPr="009B3146" w:rsidRDefault="00CA1B7E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A1B7E" w:rsidRPr="009B3146" w:rsidRDefault="00CA1B7E" w:rsidP="00A10B09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TM_Primitive</w:t>
            </w:r>
          </w:p>
        </w:tc>
      </w:tr>
      <w:tr w:rsidR="009A1E68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B7E" w:rsidRPr="009B3146" w:rsidRDefault="00CA1B7E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B7E" w:rsidRPr="009B3146" w:rsidRDefault="00CA1B7E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A1B7E" w:rsidRPr="009B3146" w:rsidRDefault="00CA1B7E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 xml:space="preserve">Typ zdefiniowany w </w:t>
            </w:r>
            <w:r w:rsidR="00447848" w:rsidRPr="009B3146">
              <w:rPr>
                <w:rFonts w:ascii="Times New Roman" w:hAnsi="Times New Roman"/>
                <w:sz w:val="20"/>
                <w:szCs w:val="20"/>
              </w:rPr>
              <w:t>PN-EN ISO 19108</w:t>
            </w:r>
            <w:r w:rsidRPr="009B3146">
              <w:rPr>
                <w:rFonts w:ascii="Times New Roman" w:hAnsi="Times New Roman"/>
                <w:sz w:val="20"/>
                <w:szCs w:val="20"/>
              </w:rPr>
              <w:t>:2010</w:t>
            </w:r>
          </w:p>
        </w:tc>
      </w:tr>
      <w:tr w:rsidR="009A1E68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1B7E" w:rsidRPr="009B3146" w:rsidRDefault="00CA1B7E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1B7E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</w:t>
            </w:r>
            <w:r w:rsidR="00CA1B7E" w:rsidRPr="009B3146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1B7E" w:rsidRPr="009B3146" w:rsidRDefault="009D27BC" w:rsidP="009D27BC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Klasa abstrakcyjna, reprezentująca niepodzielny element geometrii lub topologii czasu.</w:t>
            </w:r>
          </w:p>
        </w:tc>
      </w:tr>
    </w:tbl>
    <w:p w:rsidR="008B274A" w:rsidRPr="001454A1" w:rsidRDefault="008B274A" w:rsidP="00FF529F"/>
    <w:p w:rsidR="00565CCE" w:rsidRDefault="00565CCE" w:rsidP="005070E6">
      <w:pPr>
        <w:pStyle w:val="Akapitzlist"/>
        <w:numPr>
          <w:ilvl w:val="0"/>
          <w:numId w:val="4"/>
        </w:numPr>
        <w:spacing w:before="120" w:after="120"/>
        <w:ind w:left="107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Listy kodowe</w:t>
      </w:r>
      <w:r w:rsidR="00352493">
        <w:rPr>
          <w:rFonts w:ascii="Times New Roman" w:hAnsi="Times New Roman" w:cs="Times New Roman"/>
          <w:sz w:val="24"/>
          <w:szCs w:val="24"/>
        </w:rPr>
        <w:t xml:space="preserve"> i enumeracje</w:t>
      </w:r>
    </w:p>
    <w:p w:rsidR="00D5659F" w:rsidRPr="00D5659F" w:rsidRDefault="00D5659F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D5659F">
        <w:rPr>
          <w:rFonts w:ascii="Times New Roman" w:hAnsi="Times New Roman" w:cs="Times New Roman"/>
          <w:sz w:val="24"/>
          <w:szCs w:val="24"/>
          <w:lang w:val="en-US"/>
        </w:rPr>
        <w:t>MD_ScopeCode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D5659F" w:rsidRPr="009B3146" w:rsidTr="00B00DEA">
        <w:trPr>
          <w:trHeight w:val="444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5659F" w:rsidRPr="009B3146" w:rsidRDefault="00D5659F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D5659F" w:rsidRPr="009B3146" w:rsidRDefault="00D5659F" w:rsidP="00D5659F">
            <w:pPr>
              <w:pStyle w:val="Tekstdokumentu"/>
              <w:ind w:firstLine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MD_ScopeCode</w:t>
            </w:r>
          </w:p>
        </w:tc>
      </w:tr>
      <w:tr w:rsidR="00D5659F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9F" w:rsidRPr="009B3146" w:rsidRDefault="00D5659F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9F" w:rsidRPr="009B3146" w:rsidRDefault="00D5659F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5659F" w:rsidRPr="009B3146" w:rsidRDefault="00FB528A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D5659F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659F" w:rsidRPr="009B3146" w:rsidRDefault="00D5659F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659F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659F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Klasa informacji, do której stosuje się odwołująca się encja metadanych.</w:t>
            </w:r>
          </w:p>
        </w:tc>
      </w:tr>
    </w:tbl>
    <w:p w:rsidR="00F3464E" w:rsidRPr="009D27BC" w:rsidRDefault="00F3464E" w:rsidP="00FF529F"/>
    <w:p w:rsidR="00BB043D" w:rsidRPr="00052AED" w:rsidRDefault="00BB043D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052AED">
        <w:rPr>
          <w:rFonts w:ascii="Times New Roman" w:hAnsi="Times New Roman" w:cs="Times New Roman"/>
          <w:sz w:val="24"/>
          <w:szCs w:val="24"/>
          <w:lang w:val="en-US"/>
        </w:rPr>
        <w:t>MD_ProgressCode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BB043D" w:rsidRPr="009B3146" w:rsidTr="00B00DEA">
        <w:trPr>
          <w:trHeight w:val="444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B043D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B043D" w:rsidRPr="009B3146" w:rsidRDefault="00BB043D" w:rsidP="00BB043D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MD_ProgressCode</w:t>
            </w:r>
          </w:p>
        </w:tc>
      </w:tr>
      <w:tr w:rsidR="00BB043D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43D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043D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B043D" w:rsidRPr="009B3146" w:rsidRDefault="00FB528A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BB043D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43D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43D" w:rsidRPr="009B3146" w:rsidRDefault="00BB043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43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Status zbioru danych lub przeglądu</w:t>
            </w:r>
          </w:p>
        </w:tc>
      </w:tr>
    </w:tbl>
    <w:p w:rsidR="00A16B79" w:rsidRDefault="00A16B79" w:rsidP="0028427E"/>
    <w:p w:rsidR="00052AED" w:rsidRPr="00052AED" w:rsidRDefault="00052AED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052AED">
        <w:rPr>
          <w:rFonts w:ascii="Times New Roman" w:hAnsi="Times New Roman" w:cs="Times New Roman"/>
          <w:sz w:val="24"/>
          <w:szCs w:val="24"/>
          <w:lang w:val="en-US"/>
        </w:rPr>
        <w:t>MD_CharacterSetCode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052AED" w:rsidRPr="009B3146" w:rsidTr="00B00DEA">
        <w:trPr>
          <w:trHeight w:val="444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52AED" w:rsidRPr="009B3146" w:rsidRDefault="00052AED" w:rsidP="00052AED">
            <w:pPr>
              <w:rPr>
                <w:b/>
                <w:sz w:val="20"/>
                <w:szCs w:val="20"/>
                <w:lang w:val="en-US"/>
              </w:rPr>
            </w:pPr>
            <w:r w:rsidRPr="009B3146">
              <w:rPr>
                <w:b/>
                <w:sz w:val="20"/>
                <w:szCs w:val="20"/>
                <w:lang w:val="en-US"/>
              </w:rPr>
              <w:t>MD_CharacterSetCode</w:t>
            </w:r>
          </w:p>
        </w:tc>
      </w:tr>
      <w:tr w:rsidR="00052AED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052AED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Nazwa standardu zapisu znaków użytego dla zasobu</w:t>
            </w:r>
          </w:p>
        </w:tc>
      </w:tr>
    </w:tbl>
    <w:p w:rsidR="00052AED" w:rsidRPr="00052AED" w:rsidRDefault="00052AED" w:rsidP="00675E55"/>
    <w:p w:rsidR="00052AED" w:rsidRPr="001B4D9A" w:rsidRDefault="001B4D9A" w:rsidP="005070E6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1B4D9A">
        <w:rPr>
          <w:rFonts w:ascii="Times New Roman" w:hAnsi="Times New Roman" w:cs="Times New Roman"/>
          <w:sz w:val="24"/>
          <w:szCs w:val="24"/>
          <w:lang w:val="en-US"/>
        </w:rPr>
        <w:t>MD_TopicCategoryCode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052AED" w:rsidRPr="009B3146" w:rsidTr="00B00DEA">
        <w:trPr>
          <w:trHeight w:val="460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52AED" w:rsidRPr="009B3146" w:rsidRDefault="001B4D9A" w:rsidP="009F578A">
            <w:pPr>
              <w:rPr>
                <w:b/>
                <w:sz w:val="20"/>
                <w:szCs w:val="20"/>
                <w:lang w:val="en-US"/>
              </w:rPr>
            </w:pPr>
            <w:r w:rsidRPr="009B3146">
              <w:rPr>
                <w:b/>
                <w:sz w:val="20"/>
                <w:szCs w:val="20"/>
                <w:lang w:val="en-US"/>
              </w:rPr>
              <w:t>MD_TopicCategoryCode</w:t>
            </w:r>
          </w:p>
        </w:tc>
      </w:tr>
      <w:tr w:rsidR="00052AED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52AED" w:rsidRPr="009B3146" w:rsidRDefault="00337747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Enumeracja</w:t>
            </w:r>
            <w:r w:rsidR="00052AED" w:rsidRPr="009B3146">
              <w:rPr>
                <w:rFonts w:ascii="Times New Roman" w:hAnsi="Times New Roman"/>
                <w:sz w:val="20"/>
                <w:szCs w:val="20"/>
              </w:rPr>
              <w:t xml:space="preserve"> zdefiniowana w PN-EN ISO 19115:2010</w:t>
            </w:r>
          </w:p>
        </w:tc>
      </w:tr>
      <w:tr w:rsidR="00052AED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AED" w:rsidRPr="009B3146" w:rsidRDefault="00052AED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2AED" w:rsidRPr="009B3146" w:rsidRDefault="001B4D9A" w:rsidP="009F578A">
            <w:pPr>
              <w:pStyle w:val="Tekstdokumentu"/>
              <w:ind w:firstLine="0"/>
              <w:rPr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Wysokopoziomowa klasyfikacja tematyczna danych geograficznych dla wsparcia grupowania i wyszukiwania dostępnych zbiorów danych geograficznych.</w:t>
            </w:r>
            <w:r w:rsidRPr="009B3146">
              <w:rPr>
                <w:sz w:val="20"/>
                <w:szCs w:val="20"/>
              </w:rPr>
              <w:t xml:space="preserve"> </w:t>
            </w:r>
          </w:p>
        </w:tc>
      </w:tr>
    </w:tbl>
    <w:p w:rsidR="009B3146" w:rsidRDefault="009B3146" w:rsidP="00675E55"/>
    <w:p w:rsidR="009B3146" w:rsidRDefault="009B3146">
      <w:pPr>
        <w:spacing w:after="160" w:line="259" w:lineRule="auto"/>
      </w:pPr>
      <w:r>
        <w:br w:type="page"/>
      </w:r>
    </w:p>
    <w:p w:rsidR="00052AED" w:rsidRPr="00052AED" w:rsidRDefault="00052AED" w:rsidP="00675E55"/>
    <w:p w:rsidR="005070E6" w:rsidRPr="00B71C64" w:rsidRDefault="00B71C64" w:rsidP="00B71C64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B71C64">
        <w:rPr>
          <w:rFonts w:ascii="Times New Roman" w:hAnsi="Times New Roman" w:cs="Times New Roman"/>
          <w:sz w:val="24"/>
          <w:szCs w:val="24"/>
          <w:lang w:val="en-US"/>
        </w:rPr>
        <w:t>MD_SpatialRepresentationTypeCode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5070E6" w:rsidRPr="009B3146" w:rsidTr="00B00DEA">
        <w:trPr>
          <w:trHeight w:val="460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070E6" w:rsidRPr="009B3146" w:rsidRDefault="005070E6" w:rsidP="009F578A">
            <w:pPr>
              <w:rPr>
                <w:b/>
                <w:sz w:val="20"/>
                <w:szCs w:val="20"/>
                <w:lang w:val="en-US"/>
              </w:rPr>
            </w:pPr>
            <w:r w:rsidRPr="009B3146">
              <w:rPr>
                <w:b/>
                <w:sz w:val="20"/>
                <w:szCs w:val="20"/>
                <w:lang w:val="en-US"/>
              </w:rPr>
              <w:t>MD_SpatialRepresentationTypeCode</w:t>
            </w:r>
          </w:p>
        </w:tc>
      </w:tr>
      <w:tr w:rsidR="005070E6" w:rsidRPr="009B3146" w:rsidTr="00B00DEA">
        <w:trPr>
          <w:trHeight w:val="488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5070E6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70E6" w:rsidRPr="009B3146" w:rsidRDefault="005070E6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70E6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Metoda wykorzystana do reprezentowania informacji geograficznej w zbiorze danych.</w:t>
            </w:r>
          </w:p>
        </w:tc>
      </w:tr>
    </w:tbl>
    <w:p w:rsidR="005070E6" w:rsidRPr="00052AED" w:rsidRDefault="005070E6" w:rsidP="005070E6"/>
    <w:p w:rsidR="00B71C64" w:rsidRPr="00B71C64" w:rsidRDefault="00B71C64" w:rsidP="00B71C64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B71C64">
        <w:rPr>
          <w:rFonts w:ascii="Times New Roman" w:hAnsi="Times New Roman" w:cs="Times New Roman"/>
          <w:sz w:val="24"/>
          <w:szCs w:val="24"/>
          <w:lang w:val="en-US"/>
        </w:rPr>
        <w:t>CI_RoleCode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B71C64" w:rsidRPr="009B3146" w:rsidTr="00B00DEA">
        <w:trPr>
          <w:trHeight w:val="460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71C64" w:rsidRPr="009B3146" w:rsidRDefault="00B71C64" w:rsidP="009F578A">
            <w:pPr>
              <w:rPr>
                <w:b/>
                <w:sz w:val="20"/>
                <w:szCs w:val="20"/>
                <w:lang w:val="en-US"/>
              </w:rPr>
            </w:pPr>
            <w:r w:rsidRPr="009B3146">
              <w:rPr>
                <w:b/>
                <w:sz w:val="20"/>
                <w:szCs w:val="20"/>
                <w:lang w:val="en-US"/>
              </w:rPr>
              <w:t>CI_RoleCode</w:t>
            </w:r>
          </w:p>
        </w:tc>
      </w:tr>
      <w:tr w:rsidR="00B71C64" w:rsidRPr="009B3146" w:rsidTr="00B00DEA">
        <w:trPr>
          <w:trHeight w:val="865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B71C64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Funkcja pełniona przez stronę odpowiedzialną.</w:t>
            </w:r>
          </w:p>
        </w:tc>
      </w:tr>
    </w:tbl>
    <w:p w:rsidR="00052AED" w:rsidRDefault="00052AED" w:rsidP="00675E55"/>
    <w:p w:rsidR="00B71C64" w:rsidRPr="00B71C64" w:rsidRDefault="00B71C64" w:rsidP="00B71C64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B71C64">
        <w:rPr>
          <w:rFonts w:ascii="Times New Roman" w:hAnsi="Times New Roman" w:cs="Times New Roman"/>
          <w:sz w:val="24"/>
          <w:szCs w:val="24"/>
          <w:lang w:val="en-US"/>
        </w:rPr>
        <w:t>MD_MaintenanceFrequencyCode</w:t>
      </w: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416"/>
        <w:gridCol w:w="1701"/>
        <w:gridCol w:w="6525"/>
      </w:tblGrid>
      <w:tr w:rsidR="00B71C64" w:rsidRPr="009B3146" w:rsidTr="00B00DEA">
        <w:trPr>
          <w:trHeight w:val="460"/>
        </w:trPr>
        <w:tc>
          <w:tcPr>
            <w:tcW w:w="4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26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71C64" w:rsidRPr="009B3146" w:rsidRDefault="00B71C64" w:rsidP="009F578A">
            <w:pPr>
              <w:rPr>
                <w:b/>
                <w:sz w:val="20"/>
                <w:szCs w:val="20"/>
                <w:lang w:val="en-US"/>
              </w:rPr>
            </w:pPr>
            <w:r w:rsidRPr="009B3146">
              <w:rPr>
                <w:b/>
                <w:sz w:val="20"/>
                <w:szCs w:val="20"/>
                <w:lang w:val="en-US"/>
              </w:rPr>
              <w:t>MD_MaintenanceFrequencyCode</w:t>
            </w:r>
          </w:p>
        </w:tc>
      </w:tr>
      <w:tr w:rsidR="00B71C64" w:rsidRPr="009B3146" w:rsidTr="00B00DEA">
        <w:trPr>
          <w:trHeight w:val="865"/>
        </w:trPr>
        <w:tc>
          <w:tcPr>
            <w:tcW w:w="4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Odniesienie:</w:t>
            </w:r>
          </w:p>
        </w:tc>
        <w:tc>
          <w:tcPr>
            <w:tcW w:w="652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Lista kodowa zdefiniowana w PN-EN ISO 19115:2010</w:t>
            </w:r>
          </w:p>
        </w:tc>
      </w:tr>
      <w:tr w:rsidR="00B71C64" w:rsidRPr="009B3146" w:rsidTr="00B00DEA">
        <w:trPr>
          <w:trHeight w:val="362"/>
        </w:trPr>
        <w:tc>
          <w:tcPr>
            <w:tcW w:w="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1C64" w:rsidRPr="009B3146" w:rsidRDefault="00B71C64" w:rsidP="009F578A">
            <w:pPr>
              <w:pStyle w:val="Tekstdokumentu"/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3146">
              <w:rPr>
                <w:rFonts w:ascii="Times New Roman" w:hAnsi="Times New Roman"/>
                <w:sz w:val="20"/>
                <w:szCs w:val="20"/>
                <w:lang w:val="en-US"/>
              </w:rPr>
              <w:t>Definicja: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1C64" w:rsidRPr="009B3146" w:rsidRDefault="00DB70B2" w:rsidP="009F578A">
            <w:pPr>
              <w:pStyle w:val="Tekstdokumentu"/>
              <w:ind w:firstLine="0"/>
              <w:rPr>
                <w:sz w:val="20"/>
                <w:szCs w:val="20"/>
              </w:rPr>
            </w:pPr>
            <w:r w:rsidRPr="009B3146">
              <w:rPr>
                <w:rFonts w:ascii="Times New Roman" w:hAnsi="Times New Roman"/>
                <w:sz w:val="20"/>
                <w:szCs w:val="20"/>
              </w:rPr>
              <w:t>Częstotliwość, z jaką wykonywane są modyfikacje lub kasowanie danych po ich pierwszym wyprodukowaniu.</w:t>
            </w:r>
          </w:p>
        </w:tc>
      </w:tr>
    </w:tbl>
    <w:p w:rsidR="00486FEE" w:rsidRDefault="00486FEE" w:rsidP="0028427E"/>
    <w:p w:rsidR="00486FEE" w:rsidRDefault="00B61C38" w:rsidP="00B61C38">
      <w:pPr>
        <w:pStyle w:val="Akapitzlist"/>
        <w:numPr>
          <w:ilvl w:val="1"/>
          <w:numId w:val="4"/>
        </w:numPr>
        <w:spacing w:before="120" w:after="12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B61C38">
        <w:rPr>
          <w:rFonts w:ascii="Times New Roman" w:hAnsi="Times New Roman" w:cs="Times New Roman"/>
          <w:sz w:val="24"/>
          <w:szCs w:val="24"/>
          <w:lang w:val="en-US"/>
        </w:rPr>
        <w:t>AktPlanowaniaPrzestrzennegoKod</w:t>
      </w:r>
    </w:p>
    <w:tbl>
      <w:tblPr>
        <w:tblStyle w:val="Tabela-Siatka36"/>
        <w:tblW w:w="9062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471"/>
        <w:gridCol w:w="1517"/>
        <w:gridCol w:w="7074"/>
      </w:tblGrid>
      <w:tr w:rsidR="00677899" w:rsidRPr="00677899" w:rsidTr="009D20CA">
        <w:trPr>
          <w:trHeight w:val="432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b/>
                <w:sz w:val="20"/>
                <w:szCs w:val="20"/>
              </w:rPr>
              <w:t>Klasa: AktPlanowaniaPrzestrzennegoKod</w:t>
            </w:r>
          </w:p>
        </w:tc>
      </w:tr>
      <w:tr w:rsidR="00677899" w:rsidRPr="00677899" w:rsidTr="009D20CA">
        <w:trPr>
          <w:trHeight w:val="34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Akt planowania przestrzennego</w:t>
            </w:r>
            <w:r w:rsidRPr="00677899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22089">
              <w:rPr>
                <w:color w:val="000000"/>
                <w:sz w:val="20"/>
                <w:szCs w:val="20"/>
                <w:lang w:eastAsia="en-US"/>
              </w:rPr>
              <w:t>–</w:t>
            </w:r>
            <w:r w:rsidRPr="00677899">
              <w:rPr>
                <w:color w:val="000000"/>
                <w:sz w:val="20"/>
                <w:szCs w:val="20"/>
                <w:lang w:eastAsia="en-US"/>
              </w:rPr>
              <w:t xml:space="preserve"> kod</w:t>
            </w:r>
          </w:p>
        </w:tc>
      </w:tr>
      <w:tr w:rsidR="00677899" w:rsidRPr="00677899" w:rsidTr="009D20CA">
        <w:trPr>
          <w:trHeight w:val="627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9D20CA" w:rsidP="00DB371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Klasyfikacja </w:t>
            </w:r>
            <w:r w:rsidR="00DB3715">
              <w:rPr>
                <w:color w:val="000000"/>
                <w:sz w:val="20"/>
                <w:szCs w:val="20"/>
                <w:lang w:eastAsia="en-US"/>
              </w:rPr>
              <w:t>aktów planowania przestrzennego ze względu na rodzaj</w:t>
            </w:r>
            <w:r>
              <w:t>.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Stereotypy: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color w:val="000000"/>
                <w:sz w:val="20"/>
                <w:szCs w:val="20"/>
                <w:lang w:eastAsia="en-US"/>
              </w:rPr>
              <w:t>«CodeList»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sz w:val="20"/>
                <w:szCs w:val="20"/>
                <w:lang w:eastAsia="en-US"/>
              </w:rPr>
              <w:t>ramowe</w:t>
            </w:r>
            <w:r>
              <w:rPr>
                <w:b/>
                <w:sz w:val="20"/>
                <w:szCs w:val="20"/>
                <w:lang w:eastAsia="en-US"/>
              </w:rPr>
              <w:t>S</w:t>
            </w:r>
            <w:r w:rsidRPr="008D28B5">
              <w:rPr>
                <w:b/>
                <w:sz w:val="20"/>
                <w:szCs w:val="20"/>
                <w:lang w:eastAsia="en-US"/>
              </w:rPr>
              <w:t>tudium</w:t>
            </w:r>
            <w:r>
              <w:rPr>
                <w:b/>
                <w:sz w:val="20"/>
                <w:szCs w:val="20"/>
                <w:lang w:eastAsia="en-US"/>
              </w:rPr>
              <w:t>UwarunkowanIK</w:t>
            </w:r>
            <w:r w:rsidRPr="008D28B5">
              <w:rPr>
                <w:b/>
                <w:sz w:val="20"/>
                <w:szCs w:val="20"/>
                <w:lang w:eastAsia="en-US"/>
              </w:rPr>
              <w:t>ierunk</w:t>
            </w:r>
            <w:r>
              <w:rPr>
                <w:b/>
                <w:sz w:val="20"/>
                <w:szCs w:val="20"/>
                <w:lang w:eastAsia="en-US"/>
              </w:rPr>
              <w:t>o</w:t>
            </w:r>
            <w:r w:rsidRPr="008D28B5">
              <w:rPr>
                <w:b/>
                <w:sz w:val="20"/>
                <w:szCs w:val="20"/>
                <w:lang w:eastAsia="en-US"/>
              </w:rPr>
              <w:t>w</w:t>
            </w:r>
            <w:r>
              <w:rPr>
                <w:b/>
                <w:sz w:val="20"/>
                <w:szCs w:val="20"/>
                <w:lang w:eastAsia="en-US"/>
              </w:rPr>
              <w:t>Z</w:t>
            </w:r>
            <w:r w:rsidRPr="008D28B5">
              <w:rPr>
                <w:b/>
                <w:sz w:val="20"/>
                <w:szCs w:val="20"/>
                <w:lang w:eastAsia="en-US"/>
              </w:rPr>
              <w:t>agospodarowania</w:t>
            </w: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sz w:val="20"/>
                <w:szCs w:val="20"/>
                <w:lang w:eastAsia="en-US"/>
              </w:rPr>
              <w:t>rzestrzennego</w:t>
            </w:r>
            <w:r>
              <w:rPr>
                <w:b/>
                <w:sz w:val="20"/>
                <w:szCs w:val="20"/>
                <w:lang w:eastAsia="en-US"/>
              </w:rPr>
              <w:t>Z</w:t>
            </w:r>
            <w:r w:rsidRPr="008D28B5">
              <w:rPr>
                <w:b/>
                <w:sz w:val="20"/>
                <w:szCs w:val="20"/>
                <w:lang w:eastAsia="en-US"/>
              </w:rPr>
              <w:t>wi</w:t>
            </w:r>
            <w:r>
              <w:rPr>
                <w:b/>
                <w:sz w:val="20"/>
                <w:szCs w:val="20"/>
                <w:lang w:eastAsia="en-US"/>
              </w:rPr>
              <w:t>a</w:t>
            </w:r>
            <w:r w:rsidRPr="008D28B5">
              <w:rPr>
                <w:b/>
                <w:sz w:val="20"/>
                <w:szCs w:val="20"/>
                <w:lang w:eastAsia="en-US"/>
              </w:rPr>
              <w:t>zku</w:t>
            </w:r>
            <w:r>
              <w:rPr>
                <w:b/>
                <w:sz w:val="20"/>
                <w:szCs w:val="20"/>
                <w:lang w:eastAsia="en-US"/>
              </w:rPr>
              <w:t>M</w:t>
            </w:r>
            <w:r w:rsidRPr="008D28B5">
              <w:rPr>
                <w:b/>
                <w:sz w:val="20"/>
                <w:szCs w:val="20"/>
                <w:lang w:eastAsia="en-US"/>
              </w:rPr>
              <w:t>etropolitalnego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amowe studium uwarunkowań i kierunków zagospodarowania przestrzennego związku metropolitalnego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R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amowe studium uwarunkowań i kierunków zagospodarowania przestrzennego związku metropolitalnego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color w:val="000000"/>
                <w:sz w:val="20"/>
                <w:szCs w:val="20"/>
                <w:lang w:eastAsia="en-US"/>
              </w:rPr>
              <w:t>studium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UwarunkowanIKierunko</w:t>
            </w:r>
            <w:r w:rsidRPr="008D28B5">
              <w:rPr>
                <w:b/>
                <w:color w:val="000000"/>
                <w:sz w:val="20"/>
                <w:szCs w:val="20"/>
                <w:lang w:eastAsia="en-US"/>
              </w:rPr>
              <w:t>w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Z</w:t>
            </w:r>
            <w:r w:rsidRPr="008D28B5">
              <w:rPr>
                <w:b/>
                <w:color w:val="000000"/>
                <w:sz w:val="20"/>
                <w:szCs w:val="20"/>
                <w:lang w:eastAsia="en-US"/>
              </w:rPr>
              <w:t>agospodarowania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color w:val="000000"/>
                <w:sz w:val="20"/>
                <w:szCs w:val="20"/>
                <w:lang w:eastAsia="en-US"/>
              </w:rPr>
              <w:t>rzestrzennego</w:t>
            </w:r>
            <w:r>
              <w:rPr>
                <w:b/>
                <w:color w:val="000000"/>
                <w:sz w:val="20"/>
                <w:szCs w:val="20"/>
                <w:lang w:eastAsia="en-US"/>
              </w:rPr>
              <w:t>G</w:t>
            </w:r>
            <w:r w:rsidRPr="008D28B5">
              <w:rPr>
                <w:b/>
                <w:color w:val="000000"/>
                <w:sz w:val="20"/>
                <w:szCs w:val="20"/>
                <w:lang w:eastAsia="en-US"/>
              </w:rPr>
              <w:t>miny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S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tudium uwarunkowań i kierunków zagospodarowania przestrzennego gminy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St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udium uwarunkowań i kierunków zagospodarowania przestrzennego gminy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sz w:val="20"/>
                <w:szCs w:val="20"/>
                <w:lang w:eastAsia="en-US"/>
              </w:rPr>
              <w:t>miejscowy</w:t>
            </w: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sz w:val="20"/>
                <w:szCs w:val="20"/>
                <w:lang w:eastAsia="en-US"/>
              </w:rPr>
              <w:t>lan</w:t>
            </w:r>
            <w:r>
              <w:rPr>
                <w:b/>
                <w:sz w:val="20"/>
                <w:szCs w:val="20"/>
                <w:lang w:eastAsia="en-US"/>
              </w:rPr>
              <w:t>Z</w:t>
            </w:r>
            <w:r w:rsidRPr="008D28B5">
              <w:rPr>
                <w:b/>
                <w:sz w:val="20"/>
                <w:szCs w:val="20"/>
                <w:lang w:eastAsia="en-US"/>
              </w:rPr>
              <w:t>agospodarowania</w:t>
            </w: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sz w:val="20"/>
                <w:szCs w:val="20"/>
                <w:lang w:eastAsia="en-US"/>
              </w:rPr>
              <w:t>rzestrzennego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zagospodarowania przestrzennego</w:t>
            </w:r>
          </w:p>
        </w:tc>
      </w:tr>
      <w:tr w:rsidR="00677899" w:rsidRPr="00677899" w:rsidTr="009D20CA">
        <w:trPr>
          <w:trHeight w:val="58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zagospodarowania przestrzennego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sz w:val="20"/>
                <w:szCs w:val="20"/>
                <w:lang w:eastAsia="en-US"/>
              </w:rPr>
              <w:t>miejscowy</w:t>
            </w: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sz w:val="20"/>
                <w:szCs w:val="20"/>
                <w:lang w:eastAsia="en-US"/>
              </w:rPr>
              <w:t>lan</w:t>
            </w:r>
            <w:r>
              <w:rPr>
                <w:b/>
                <w:sz w:val="20"/>
                <w:szCs w:val="20"/>
                <w:lang w:eastAsia="en-US"/>
              </w:rPr>
              <w:t>O</w:t>
            </w:r>
            <w:r w:rsidRPr="008D28B5">
              <w:rPr>
                <w:b/>
                <w:sz w:val="20"/>
                <w:szCs w:val="20"/>
                <w:lang w:eastAsia="en-US"/>
              </w:rPr>
              <w:t>dbudowy</w:t>
            </w:r>
            <w:r w:rsidR="00665D85">
              <w:rPr>
                <w:b/>
                <w:sz w:val="20"/>
                <w:szCs w:val="20"/>
                <w:lang w:eastAsia="en-US"/>
              </w:rPr>
              <w:t>ObiektowBudowlanych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odbudowy</w:t>
            </w:r>
            <w:r w:rsidR="00665D85">
              <w:rPr>
                <w:color w:val="000000"/>
                <w:sz w:val="20"/>
                <w:szCs w:val="20"/>
                <w:lang w:eastAsia="en-US"/>
              </w:rPr>
              <w:t xml:space="preserve"> obiektów budowlanych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odbudowy</w:t>
            </w:r>
            <w:r w:rsidR="00665D85">
              <w:rPr>
                <w:color w:val="000000"/>
                <w:sz w:val="20"/>
                <w:szCs w:val="20"/>
                <w:lang w:eastAsia="en-US"/>
              </w:rPr>
              <w:t xml:space="preserve"> obiektów budowlanych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sz w:val="20"/>
                <w:szCs w:val="20"/>
                <w:lang w:eastAsia="en-US"/>
              </w:rPr>
              <w:t>miejscowy</w:t>
            </w: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8D28B5">
              <w:rPr>
                <w:b/>
                <w:sz w:val="20"/>
                <w:szCs w:val="20"/>
                <w:lang w:eastAsia="en-US"/>
              </w:rPr>
              <w:t>lan</w:t>
            </w:r>
            <w:r>
              <w:rPr>
                <w:b/>
                <w:sz w:val="20"/>
                <w:szCs w:val="20"/>
                <w:lang w:eastAsia="en-US"/>
              </w:rPr>
              <w:t>R</w:t>
            </w:r>
            <w:r w:rsidRPr="008D28B5">
              <w:rPr>
                <w:b/>
                <w:sz w:val="20"/>
                <w:szCs w:val="20"/>
                <w:lang w:eastAsia="en-US"/>
              </w:rPr>
              <w:t>ewitalizacji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rewitalizacji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677899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M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iejscowy plan rewitalizacji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Wartość:</w:t>
            </w:r>
            <w:r w:rsidRPr="00677899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b/>
                <w:sz w:val="20"/>
                <w:szCs w:val="20"/>
                <w:lang w:eastAsia="en-US"/>
              </w:rPr>
            </w:pPr>
            <w:r w:rsidRPr="008D28B5">
              <w:rPr>
                <w:b/>
                <w:sz w:val="20"/>
                <w:szCs w:val="20"/>
                <w:lang w:eastAsia="en-US"/>
              </w:rPr>
              <w:t>obszar</w:t>
            </w:r>
            <w:r>
              <w:rPr>
                <w:b/>
                <w:sz w:val="20"/>
                <w:szCs w:val="20"/>
                <w:lang w:eastAsia="en-US"/>
              </w:rPr>
              <w:t>Z</w:t>
            </w:r>
            <w:r w:rsidRPr="008D28B5">
              <w:rPr>
                <w:b/>
                <w:sz w:val="20"/>
                <w:szCs w:val="20"/>
                <w:lang w:eastAsia="en-US"/>
              </w:rPr>
              <w:t>abudowany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Nazwa (pełna):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 w:rsidRPr="008D28B5">
              <w:rPr>
                <w:color w:val="000000"/>
                <w:sz w:val="20"/>
                <w:szCs w:val="20"/>
                <w:lang w:eastAsia="en-US"/>
              </w:rPr>
              <w:t>Obszar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z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abudowany</w:t>
            </w:r>
          </w:p>
        </w:tc>
      </w:tr>
      <w:tr w:rsidR="00677899" w:rsidRPr="00677899" w:rsidTr="009D20CA">
        <w:trPr>
          <w:trHeight w:val="346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jc w:val="center"/>
              <w:rPr>
                <w:sz w:val="20"/>
                <w:szCs w:val="20"/>
                <w:lang w:eastAsia="en-US"/>
              </w:rPr>
            </w:pPr>
            <w:r w:rsidRPr="0067789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677899" w:rsidP="00677899">
            <w:pPr>
              <w:spacing w:line="360" w:lineRule="auto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677899">
              <w:rPr>
                <w:i/>
                <w:color w:val="000000"/>
                <w:sz w:val="20"/>
                <w:szCs w:val="20"/>
                <w:lang w:eastAsia="en-US"/>
              </w:rPr>
              <w:t>Definicja: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899" w:rsidRPr="00677899" w:rsidRDefault="008D28B5" w:rsidP="008D28B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O</w:t>
            </w:r>
            <w:r w:rsidRPr="008D28B5">
              <w:rPr>
                <w:color w:val="000000"/>
                <w:sz w:val="20"/>
                <w:szCs w:val="20"/>
                <w:lang w:eastAsia="en-US"/>
              </w:rPr>
              <w:t>bszar zabudowany</w:t>
            </w:r>
          </w:p>
        </w:tc>
      </w:tr>
    </w:tbl>
    <w:p w:rsidR="00486FEE" w:rsidRDefault="00486FEE" w:rsidP="0028427E"/>
    <w:p w:rsidR="00486FEE" w:rsidRDefault="00486FEE" w:rsidP="0028427E"/>
    <w:p w:rsidR="00B61C38" w:rsidRDefault="00B61C38" w:rsidP="0028427E"/>
    <w:sectPr w:rsidR="00B61C38" w:rsidSect="009C5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3A1" w:rsidRDefault="00F003A1" w:rsidP="00434D7D">
      <w:r>
        <w:separator/>
      </w:r>
    </w:p>
  </w:endnote>
  <w:endnote w:type="continuationSeparator" w:id="0">
    <w:p w:rsidR="00F003A1" w:rsidRDefault="00F003A1" w:rsidP="0043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3A1" w:rsidRDefault="00F003A1" w:rsidP="00434D7D">
      <w:r>
        <w:separator/>
      </w:r>
    </w:p>
  </w:footnote>
  <w:footnote w:type="continuationSeparator" w:id="0">
    <w:p w:rsidR="00F003A1" w:rsidRDefault="00F003A1" w:rsidP="0043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BACB"/>
    <w:multiLevelType w:val="multilevel"/>
    <w:tmpl w:val="2EDE43FE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139C78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CC1CBF"/>
    <w:multiLevelType w:val="hybridMultilevel"/>
    <w:tmpl w:val="FE0A4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22586"/>
    <w:multiLevelType w:val="hybridMultilevel"/>
    <w:tmpl w:val="7D5A6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B5B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7978A8"/>
    <w:multiLevelType w:val="hybridMultilevel"/>
    <w:tmpl w:val="19007D6A"/>
    <w:lvl w:ilvl="0" w:tplc="D742890C">
      <w:start w:val="1"/>
      <w:numFmt w:val="decimal"/>
      <w:lvlText w:val="E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A10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2865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A536C2"/>
    <w:multiLevelType w:val="hybridMultilevel"/>
    <w:tmpl w:val="DF82F862"/>
    <w:lvl w:ilvl="0" w:tplc="AF0C1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E0999"/>
    <w:multiLevelType w:val="hybridMultilevel"/>
    <w:tmpl w:val="CB0C39B2"/>
    <w:lvl w:ilvl="0" w:tplc="0EFE8F24">
      <w:start w:val="1"/>
      <w:numFmt w:val="bullet"/>
      <w:pStyle w:val="NormalnyZPunktorem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520A9FC">
      <w:start w:val="1"/>
      <w:numFmt w:val="bullet"/>
      <w:pStyle w:val="myslnik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855BD"/>
    <w:multiLevelType w:val="hybridMultilevel"/>
    <w:tmpl w:val="19007D6A"/>
    <w:lvl w:ilvl="0" w:tplc="D742890C">
      <w:start w:val="1"/>
      <w:numFmt w:val="decimal"/>
      <w:pStyle w:val="NrElementw"/>
      <w:lvlText w:val="E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1"/>
  </w:num>
  <w:num w:numId="5">
    <w:abstractNumId w:val="10"/>
    <w:lvlOverride w:ilvl="0">
      <w:startOverride w:val="12"/>
    </w:lvlOverride>
  </w:num>
  <w:num w:numId="6">
    <w:abstractNumId w:val="10"/>
    <w:lvlOverride w:ilvl="0">
      <w:startOverride w:val="9"/>
    </w:lvlOverride>
  </w:num>
  <w:num w:numId="7">
    <w:abstractNumId w:val="3"/>
  </w:num>
  <w:num w:numId="8">
    <w:abstractNumId w:val="2"/>
  </w:num>
  <w:num w:numId="9">
    <w:abstractNumId w:val="5"/>
  </w:num>
  <w:num w:numId="10">
    <w:abstractNumId w:val="4"/>
  </w:num>
  <w:num w:numId="11">
    <w:abstractNumId w:val="7"/>
  </w:num>
  <w:num w:numId="12">
    <w:abstractNumId w:val="6"/>
  </w:num>
  <w:num w:numId="13">
    <w:abstractNumId w:val="0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C5"/>
    <w:rsid w:val="00001245"/>
    <w:rsid w:val="00032948"/>
    <w:rsid w:val="00040105"/>
    <w:rsid w:val="000529E6"/>
    <w:rsid w:val="00052AED"/>
    <w:rsid w:val="0005422F"/>
    <w:rsid w:val="00057475"/>
    <w:rsid w:val="000768CB"/>
    <w:rsid w:val="000831C4"/>
    <w:rsid w:val="000833A0"/>
    <w:rsid w:val="00090A3B"/>
    <w:rsid w:val="000B2CBF"/>
    <w:rsid w:val="000D3610"/>
    <w:rsid w:val="000E3757"/>
    <w:rsid w:val="00105704"/>
    <w:rsid w:val="0011533E"/>
    <w:rsid w:val="00117939"/>
    <w:rsid w:val="00123698"/>
    <w:rsid w:val="001348BE"/>
    <w:rsid w:val="001454A1"/>
    <w:rsid w:val="0015012D"/>
    <w:rsid w:val="00161904"/>
    <w:rsid w:val="00171E16"/>
    <w:rsid w:val="0017734C"/>
    <w:rsid w:val="00191E47"/>
    <w:rsid w:val="001A7E9A"/>
    <w:rsid w:val="001B4D9A"/>
    <w:rsid w:val="001B5356"/>
    <w:rsid w:val="001D384F"/>
    <w:rsid w:val="001D5628"/>
    <w:rsid w:val="0021326D"/>
    <w:rsid w:val="002138EC"/>
    <w:rsid w:val="00220370"/>
    <w:rsid w:val="00230667"/>
    <w:rsid w:val="002356AA"/>
    <w:rsid w:val="00236D74"/>
    <w:rsid w:val="0024173F"/>
    <w:rsid w:val="00244A5B"/>
    <w:rsid w:val="00246962"/>
    <w:rsid w:val="00254B86"/>
    <w:rsid w:val="002617B9"/>
    <w:rsid w:val="0026432A"/>
    <w:rsid w:val="00266737"/>
    <w:rsid w:val="002728DD"/>
    <w:rsid w:val="0028427E"/>
    <w:rsid w:val="002A13F2"/>
    <w:rsid w:val="002B5D1B"/>
    <w:rsid w:val="002C2AD8"/>
    <w:rsid w:val="002C6A4E"/>
    <w:rsid w:val="002D3DF3"/>
    <w:rsid w:val="002F4E2F"/>
    <w:rsid w:val="002F6252"/>
    <w:rsid w:val="002F7A41"/>
    <w:rsid w:val="00325CBC"/>
    <w:rsid w:val="00337747"/>
    <w:rsid w:val="003512AD"/>
    <w:rsid w:val="00352493"/>
    <w:rsid w:val="003600B9"/>
    <w:rsid w:val="003668C4"/>
    <w:rsid w:val="003B353D"/>
    <w:rsid w:val="003C4BC5"/>
    <w:rsid w:val="003D5028"/>
    <w:rsid w:val="003D75D8"/>
    <w:rsid w:val="003E2446"/>
    <w:rsid w:val="003F1956"/>
    <w:rsid w:val="003F3F2A"/>
    <w:rsid w:val="004120B6"/>
    <w:rsid w:val="00434D7D"/>
    <w:rsid w:val="00440026"/>
    <w:rsid w:val="00447848"/>
    <w:rsid w:val="00450BC0"/>
    <w:rsid w:val="004564C3"/>
    <w:rsid w:val="00471DF9"/>
    <w:rsid w:val="00477026"/>
    <w:rsid w:val="00486FEE"/>
    <w:rsid w:val="00496FEA"/>
    <w:rsid w:val="004A7DD8"/>
    <w:rsid w:val="004B5982"/>
    <w:rsid w:val="004D1480"/>
    <w:rsid w:val="004D2558"/>
    <w:rsid w:val="004E393A"/>
    <w:rsid w:val="005070E6"/>
    <w:rsid w:val="00515388"/>
    <w:rsid w:val="00522089"/>
    <w:rsid w:val="00530D3C"/>
    <w:rsid w:val="0054129E"/>
    <w:rsid w:val="0054754F"/>
    <w:rsid w:val="00547C84"/>
    <w:rsid w:val="0055531C"/>
    <w:rsid w:val="00565CCE"/>
    <w:rsid w:val="00567FDE"/>
    <w:rsid w:val="00571F39"/>
    <w:rsid w:val="00586A1C"/>
    <w:rsid w:val="00590BB7"/>
    <w:rsid w:val="00595929"/>
    <w:rsid w:val="005B34F8"/>
    <w:rsid w:val="005B5551"/>
    <w:rsid w:val="005D32B3"/>
    <w:rsid w:val="005D4868"/>
    <w:rsid w:val="005E2149"/>
    <w:rsid w:val="005F3242"/>
    <w:rsid w:val="00635C85"/>
    <w:rsid w:val="00635CA3"/>
    <w:rsid w:val="00643529"/>
    <w:rsid w:val="00650D83"/>
    <w:rsid w:val="00656772"/>
    <w:rsid w:val="00665D85"/>
    <w:rsid w:val="00675E55"/>
    <w:rsid w:val="00677899"/>
    <w:rsid w:val="0068357D"/>
    <w:rsid w:val="0069553E"/>
    <w:rsid w:val="006A7102"/>
    <w:rsid w:val="006B3E36"/>
    <w:rsid w:val="006B6121"/>
    <w:rsid w:val="006C515E"/>
    <w:rsid w:val="006D744D"/>
    <w:rsid w:val="006F0353"/>
    <w:rsid w:val="007005FC"/>
    <w:rsid w:val="00711EF8"/>
    <w:rsid w:val="00712154"/>
    <w:rsid w:val="007279B7"/>
    <w:rsid w:val="007501B7"/>
    <w:rsid w:val="007578C5"/>
    <w:rsid w:val="007603F3"/>
    <w:rsid w:val="0078383F"/>
    <w:rsid w:val="00792AF2"/>
    <w:rsid w:val="00797323"/>
    <w:rsid w:val="007A3570"/>
    <w:rsid w:val="007C0569"/>
    <w:rsid w:val="007D6FBE"/>
    <w:rsid w:val="007F3B78"/>
    <w:rsid w:val="007F3C40"/>
    <w:rsid w:val="00804BB5"/>
    <w:rsid w:val="00810F44"/>
    <w:rsid w:val="00830E23"/>
    <w:rsid w:val="0086004B"/>
    <w:rsid w:val="00863B7E"/>
    <w:rsid w:val="008656ED"/>
    <w:rsid w:val="00866E38"/>
    <w:rsid w:val="008720A8"/>
    <w:rsid w:val="00880E5F"/>
    <w:rsid w:val="0088363D"/>
    <w:rsid w:val="0088782B"/>
    <w:rsid w:val="008878C6"/>
    <w:rsid w:val="00897C12"/>
    <w:rsid w:val="008A718F"/>
    <w:rsid w:val="008A7706"/>
    <w:rsid w:val="008B274A"/>
    <w:rsid w:val="008C5D59"/>
    <w:rsid w:val="008D28B5"/>
    <w:rsid w:val="008D2ADF"/>
    <w:rsid w:val="008E6ACD"/>
    <w:rsid w:val="008F49E9"/>
    <w:rsid w:val="009108FF"/>
    <w:rsid w:val="00916866"/>
    <w:rsid w:val="009179FC"/>
    <w:rsid w:val="0093158B"/>
    <w:rsid w:val="00936638"/>
    <w:rsid w:val="00950160"/>
    <w:rsid w:val="0096019E"/>
    <w:rsid w:val="00971C47"/>
    <w:rsid w:val="009723CF"/>
    <w:rsid w:val="00974836"/>
    <w:rsid w:val="0097737E"/>
    <w:rsid w:val="009812BE"/>
    <w:rsid w:val="00987C20"/>
    <w:rsid w:val="00992B6C"/>
    <w:rsid w:val="009A1E68"/>
    <w:rsid w:val="009A41F0"/>
    <w:rsid w:val="009B3146"/>
    <w:rsid w:val="009B49B4"/>
    <w:rsid w:val="009B7FCC"/>
    <w:rsid w:val="009C0109"/>
    <w:rsid w:val="009C5225"/>
    <w:rsid w:val="009C566B"/>
    <w:rsid w:val="009D20CA"/>
    <w:rsid w:val="009D27BC"/>
    <w:rsid w:val="009E0B3D"/>
    <w:rsid w:val="009E61D6"/>
    <w:rsid w:val="009F4367"/>
    <w:rsid w:val="009F578A"/>
    <w:rsid w:val="00A10B09"/>
    <w:rsid w:val="00A16B79"/>
    <w:rsid w:val="00A321E5"/>
    <w:rsid w:val="00A350FB"/>
    <w:rsid w:val="00A37820"/>
    <w:rsid w:val="00A5026F"/>
    <w:rsid w:val="00A8658F"/>
    <w:rsid w:val="00A9410D"/>
    <w:rsid w:val="00A95F16"/>
    <w:rsid w:val="00AB1C8E"/>
    <w:rsid w:val="00AC0492"/>
    <w:rsid w:val="00AC5D13"/>
    <w:rsid w:val="00AC6BA2"/>
    <w:rsid w:val="00AD3FE9"/>
    <w:rsid w:val="00AD3FF6"/>
    <w:rsid w:val="00AD5794"/>
    <w:rsid w:val="00AD6D42"/>
    <w:rsid w:val="00AD7682"/>
    <w:rsid w:val="00AF1727"/>
    <w:rsid w:val="00AF3176"/>
    <w:rsid w:val="00AF47A5"/>
    <w:rsid w:val="00AF58AF"/>
    <w:rsid w:val="00B00DEA"/>
    <w:rsid w:val="00B109B1"/>
    <w:rsid w:val="00B16687"/>
    <w:rsid w:val="00B176CF"/>
    <w:rsid w:val="00B24577"/>
    <w:rsid w:val="00B3255E"/>
    <w:rsid w:val="00B41C76"/>
    <w:rsid w:val="00B44E0A"/>
    <w:rsid w:val="00B47870"/>
    <w:rsid w:val="00B50DAE"/>
    <w:rsid w:val="00B574FF"/>
    <w:rsid w:val="00B61C38"/>
    <w:rsid w:val="00B71C64"/>
    <w:rsid w:val="00B8005B"/>
    <w:rsid w:val="00B941F1"/>
    <w:rsid w:val="00BB043D"/>
    <w:rsid w:val="00BC314E"/>
    <w:rsid w:val="00BE00FE"/>
    <w:rsid w:val="00BF7F2C"/>
    <w:rsid w:val="00C00A1D"/>
    <w:rsid w:val="00C262F0"/>
    <w:rsid w:val="00C26EDC"/>
    <w:rsid w:val="00C6092A"/>
    <w:rsid w:val="00C74810"/>
    <w:rsid w:val="00C80BDF"/>
    <w:rsid w:val="00C827ED"/>
    <w:rsid w:val="00C87B7E"/>
    <w:rsid w:val="00CA1B7E"/>
    <w:rsid w:val="00CB181E"/>
    <w:rsid w:val="00CB7814"/>
    <w:rsid w:val="00CC3D37"/>
    <w:rsid w:val="00CD7B43"/>
    <w:rsid w:val="00CE7E42"/>
    <w:rsid w:val="00D14D20"/>
    <w:rsid w:val="00D16A6D"/>
    <w:rsid w:val="00D4174C"/>
    <w:rsid w:val="00D5659F"/>
    <w:rsid w:val="00D6062B"/>
    <w:rsid w:val="00D65AB8"/>
    <w:rsid w:val="00D730C0"/>
    <w:rsid w:val="00D8106A"/>
    <w:rsid w:val="00D84851"/>
    <w:rsid w:val="00D84DC8"/>
    <w:rsid w:val="00D92E0C"/>
    <w:rsid w:val="00DA57C6"/>
    <w:rsid w:val="00DB1E88"/>
    <w:rsid w:val="00DB3715"/>
    <w:rsid w:val="00DB70B2"/>
    <w:rsid w:val="00DE43B2"/>
    <w:rsid w:val="00DE44F5"/>
    <w:rsid w:val="00DE467E"/>
    <w:rsid w:val="00DF6F39"/>
    <w:rsid w:val="00E008EC"/>
    <w:rsid w:val="00E0149B"/>
    <w:rsid w:val="00E10004"/>
    <w:rsid w:val="00E12AEF"/>
    <w:rsid w:val="00E20042"/>
    <w:rsid w:val="00E33301"/>
    <w:rsid w:val="00E462A1"/>
    <w:rsid w:val="00E505D1"/>
    <w:rsid w:val="00E5170B"/>
    <w:rsid w:val="00E52E8E"/>
    <w:rsid w:val="00E54390"/>
    <w:rsid w:val="00E5622D"/>
    <w:rsid w:val="00E66C0E"/>
    <w:rsid w:val="00EF312B"/>
    <w:rsid w:val="00EF7038"/>
    <w:rsid w:val="00EF7964"/>
    <w:rsid w:val="00F003A1"/>
    <w:rsid w:val="00F0396E"/>
    <w:rsid w:val="00F16F9E"/>
    <w:rsid w:val="00F3464E"/>
    <w:rsid w:val="00F535F6"/>
    <w:rsid w:val="00F66814"/>
    <w:rsid w:val="00F72C9B"/>
    <w:rsid w:val="00F77EF8"/>
    <w:rsid w:val="00F84DE5"/>
    <w:rsid w:val="00F926FD"/>
    <w:rsid w:val="00FA11C3"/>
    <w:rsid w:val="00FA4ADA"/>
    <w:rsid w:val="00FB528A"/>
    <w:rsid w:val="00FC6AE7"/>
    <w:rsid w:val="00FD05C2"/>
    <w:rsid w:val="00FD67F3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68876-77B9-4555-831D-C94C3B45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C6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2E8E"/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787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4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4E2F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4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4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4E2F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E39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Elementw">
    <w:name w:val="NrElementów"/>
    <w:basedOn w:val="Akapitzlist"/>
    <w:link w:val="NrElementwZnak"/>
    <w:qFormat/>
    <w:rsid w:val="004E393A"/>
    <w:pPr>
      <w:numPr>
        <w:numId w:val="1"/>
      </w:numPr>
      <w:spacing w:after="0"/>
    </w:pPr>
    <w:rPr>
      <w:rFonts w:ascii="Calibri" w:eastAsia="Calibri" w:hAnsi="Calibri" w:cs="Times New Roman"/>
      <w:sz w:val="20"/>
      <w:szCs w:val="20"/>
      <w:lang w:eastAsia="pl-PL"/>
      <w14:scene3d>
        <w14:camera w14:prst="orthographicFront"/>
        <w14:lightRig w14:rig="threePt" w14:dir="t">
          <w14:rot w14:lat="0" w14:lon="0" w14:rev="0"/>
        </w14:lightRig>
      </w14:scene3d>
    </w:rPr>
  </w:style>
  <w:style w:type="table" w:customStyle="1" w:styleId="Tabela-Siatka2">
    <w:name w:val="Tabela - Siatka2"/>
    <w:basedOn w:val="Standardowy"/>
    <w:next w:val="Tabela-Siatka"/>
    <w:uiPriority w:val="39"/>
    <w:rsid w:val="004E39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553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rElementwZnak">
    <w:name w:val="NrElementów Znak"/>
    <w:basedOn w:val="Domylnaczcionkaakapitu"/>
    <w:link w:val="NrElementw"/>
    <w:rsid w:val="0055531C"/>
    <w:rPr>
      <w:rFonts w:ascii="Calibri" w:eastAsia="Calibri" w:hAnsi="Calibri" w:cs="Times New Roman"/>
      <w:sz w:val="20"/>
      <w:szCs w:val="20"/>
      <w:lang w:eastAsia="pl-PL"/>
      <w14:scene3d>
        <w14:camera w14:prst="orthographicFront"/>
        <w14:lightRig w14:rig="threePt" w14:dir="t">
          <w14:rot w14:lat="0" w14:lon="0" w14:rev="0"/>
        </w14:lightRig>
      </w14:scene3d>
    </w:rPr>
  </w:style>
  <w:style w:type="table" w:customStyle="1" w:styleId="Tabela-Siatka4">
    <w:name w:val="Tabela - Siatka4"/>
    <w:basedOn w:val="Standardowy"/>
    <w:next w:val="Tabela-Siatka"/>
    <w:uiPriority w:val="39"/>
    <w:rsid w:val="00C827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ZPunktorem">
    <w:name w:val="NormalnyZPunktorem"/>
    <w:basedOn w:val="Akapitzlist"/>
    <w:link w:val="NormalnyZPunktoremZnak"/>
    <w:qFormat/>
    <w:rsid w:val="00434D7D"/>
    <w:pPr>
      <w:numPr>
        <w:numId w:val="3"/>
      </w:numPr>
      <w:spacing w:after="240" w:line="288" w:lineRule="auto"/>
      <w:ind w:left="253" w:hanging="218"/>
      <w:jc w:val="both"/>
    </w:pPr>
    <w:rPr>
      <w:rFonts w:ascii="Calibri" w:eastAsia="Calibri" w:hAnsi="Calibri" w:cs="Times New Roman"/>
      <w:szCs w:val="20"/>
      <w:lang w:eastAsia="pl-PL"/>
    </w:rPr>
  </w:style>
  <w:style w:type="character" w:customStyle="1" w:styleId="NormalnyZPunktoremZnak">
    <w:name w:val="NormalnyZPunktorem Znak"/>
    <w:basedOn w:val="Domylnaczcionkaakapitu"/>
    <w:link w:val="NormalnyZPunktorem"/>
    <w:rsid w:val="00434D7D"/>
    <w:rPr>
      <w:rFonts w:ascii="Calibri" w:eastAsia="Calibri" w:hAnsi="Calibri" w:cs="Times New Roman"/>
      <w:szCs w:val="20"/>
      <w:lang w:eastAsia="pl-PL"/>
    </w:rPr>
  </w:style>
  <w:style w:type="paragraph" w:customStyle="1" w:styleId="myslnik">
    <w:name w:val="myslnik"/>
    <w:basedOn w:val="NormalnyZPunktorem"/>
    <w:qFormat/>
    <w:rsid w:val="00434D7D"/>
    <w:pPr>
      <w:numPr>
        <w:ilvl w:val="1"/>
      </w:numPr>
      <w:tabs>
        <w:tab w:val="num" w:pos="360"/>
      </w:tabs>
      <w:ind w:left="485" w:hanging="219"/>
    </w:pPr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4D7D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4D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4D7D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39"/>
    <w:rsid w:val="008F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F49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B2C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35C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635C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35C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B59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4B59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4B59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4B59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AD7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AD7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AD7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FA4A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39"/>
    <w:rsid w:val="00FA4A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FA4A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FA4A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FA4A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39"/>
    <w:rsid w:val="003E2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3668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E543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39"/>
    <w:rsid w:val="000542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0542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39"/>
    <w:rsid w:val="005D48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39"/>
    <w:rsid w:val="00571F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next w:val="Tabela-Siatka"/>
    <w:uiPriority w:val="39"/>
    <w:rsid w:val="00E462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F3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rsid w:val="00F346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39"/>
    <w:rsid w:val="008D2A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39"/>
    <w:rsid w:val="008D2A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39"/>
    <w:rsid w:val="00450B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9F4367"/>
    <w:rPr>
      <w:rFonts w:ascii="Helvetica" w:hAnsi="Helvetica"/>
      <w:sz w:val="15"/>
      <w:szCs w:val="15"/>
    </w:rPr>
  </w:style>
  <w:style w:type="character" w:customStyle="1" w:styleId="apple-converted-space">
    <w:name w:val="apple-converted-space"/>
    <w:basedOn w:val="Domylnaczcionkaakapitu"/>
    <w:rsid w:val="009F4367"/>
  </w:style>
  <w:style w:type="paragraph" w:customStyle="1" w:styleId="Tekstdokumentu">
    <w:name w:val="Tekst dokumentu"/>
    <w:basedOn w:val="Normalny"/>
    <w:link w:val="TekstdokumentuZnak"/>
    <w:qFormat/>
    <w:rsid w:val="00866E38"/>
    <w:pPr>
      <w:spacing w:line="360" w:lineRule="auto"/>
      <w:ind w:firstLine="708"/>
      <w:jc w:val="both"/>
    </w:pPr>
    <w:rPr>
      <w:rFonts w:ascii="Calibri" w:eastAsia="Times New Roman" w:hAnsi="Calibri"/>
      <w:sz w:val="22"/>
      <w:szCs w:val="22"/>
    </w:rPr>
  </w:style>
  <w:style w:type="character" w:customStyle="1" w:styleId="TekstdokumentuZnak">
    <w:name w:val="Tekst dokumentu Znak"/>
    <w:basedOn w:val="Domylnaczcionkaakapitu"/>
    <w:link w:val="Tekstdokumentu"/>
    <w:rsid w:val="00866E38"/>
    <w:rPr>
      <w:rFonts w:ascii="Calibri" w:eastAsia="Times New Roman" w:hAnsi="Calibri" w:cs="Times New Roman"/>
      <w:lang w:eastAsia="pl-PL"/>
    </w:rPr>
  </w:style>
  <w:style w:type="table" w:customStyle="1" w:styleId="Tabela-Siatka36">
    <w:name w:val="Tabela - Siatka36"/>
    <w:basedOn w:val="Standardowy"/>
    <w:next w:val="Tabela-Siatka"/>
    <w:uiPriority w:val="59"/>
    <w:rsid w:val="006778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B5C2B7-97F9-4CB4-9791-51E7B007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2765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19319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Kacper</dc:creator>
  <cp:lastModifiedBy>Stępniewska-Sałata Aneta</cp:lastModifiedBy>
  <cp:revision>2</cp:revision>
  <cp:lastPrinted>2017-09-21T12:44:00Z</cp:lastPrinted>
  <dcterms:created xsi:type="dcterms:W3CDTF">2017-11-27T09:02:00Z</dcterms:created>
  <dcterms:modified xsi:type="dcterms:W3CDTF">2017-11-27T09:02:00Z</dcterms:modified>
</cp:coreProperties>
</file>