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26" w:rsidRDefault="00063A26" w:rsidP="00B45BE6">
      <w:pPr>
        <w:spacing w:after="0"/>
        <w:rPr>
          <w:rFonts w:ascii="Times New Roman" w:hAnsi="Times New Roman"/>
          <w:b/>
          <w:color w:val="008000"/>
          <w:sz w:val="32"/>
          <w:szCs w:val="32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alt="Logo_SGP_sztandar_7" style="position:absolute;margin-left:2.95pt;margin-top:4.8pt;width:93.6pt;height:114.95pt;z-index:251658240;visibility:visible">
            <v:imagedata r:id="rId7" o:title=""/>
            <w10:wrap type="square"/>
          </v:shape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34.65pt;margin-top:9.9pt;width:330.9pt;height:112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" filled="f" stroked="f">
            <v:textbox>
              <w:txbxContent>
                <w:p w:rsidR="00063A26" w:rsidRPr="00FD29D1" w:rsidRDefault="00063A26" w:rsidP="00946277">
                  <w:pPr>
                    <w:spacing w:after="0" w:line="264" w:lineRule="auto"/>
                    <w:jc w:val="center"/>
                    <w:rPr>
                      <w:rFonts w:ascii="Times New Roman" w:hAnsi="Times New Roman"/>
                      <w:b/>
                      <w:color w:val="008000"/>
                      <w:sz w:val="32"/>
                      <w:szCs w:val="32"/>
                    </w:rPr>
                  </w:pPr>
                  <w:r w:rsidRPr="004A7321">
                    <w:rPr>
                      <w:rFonts w:ascii="Times New Roman" w:hAnsi="Times New Roman"/>
                      <w:b/>
                      <w:color w:val="008000"/>
                      <w:sz w:val="32"/>
                      <w:szCs w:val="32"/>
                    </w:rPr>
                    <w:t>Stowarzyszenie Geodetów Polskich</w:t>
                  </w:r>
                </w:p>
                <w:p w:rsidR="00063A26" w:rsidRDefault="00063A26" w:rsidP="00946277">
                  <w:pPr>
                    <w:spacing w:after="0" w:line="264" w:lineRule="auto"/>
                    <w:jc w:val="center"/>
                    <w:rPr>
                      <w:rFonts w:ascii="Times New Roman" w:hAnsi="Times New Roman"/>
                      <w:b/>
                      <w:color w:val="008000"/>
                      <w:sz w:val="32"/>
                      <w:szCs w:val="32"/>
                    </w:rPr>
                  </w:pPr>
                  <w:r w:rsidRPr="004A7321">
                    <w:rPr>
                      <w:rFonts w:ascii="Times New Roman" w:hAnsi="Times New Roman"/>
                      <w:b/>
                      <w:color w:val="008000"/>
                      <w:sz w:val="32"/>
                      <w:szCs w:val="32"/>
                    </w:rPr>
                    <w:t xml:space="preserve">Główna Komisja ds. </w:t>
                  </w:r>
                  <w:r>
                    <w:rPr>
                      <w:rFonts w:ascii="Times New Roman" w:hAnsi="Times New Roman"/>
                      <w:b/>
                      <w:color w:val="008000"/>
                      <w:sz w:val="32"/>
                      <w:szCs w:val="32"/>
                    </w:rPr>
                    <w:t>Zawodu</w:t>
                  </w:r>
                </w:p>
                <w:p w:rsidR="00063A26" w:rsidRDefault="00063A26" w:rsidP="00946277">
                  <w:pPr>
                    <w:spacing w:after="0" w:line="264" w:lineRule="auto"/>
                    <w:jc w:val="center"/>
                    <w:rPr>
                      <w:rFonts w:ascii="Times New Roman" w:hAnsi="Times New Roman"/>
                      <w:b/>
                      <w:color w:val="008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color w:val="008000"/>
                      <w:sz w:val="32"/>
                      <w:szCs w:val="32"/>
                    </w:rPr>
                    <w:t xml:space="preserve">i </w:t>
                  </w:r>
                  <w:r w:rsidRPr="004A7321">
                    <w:rPr>
                      <w:rFonts w:ascii="Times New Roman" w:hAnsi="Times New Roman"/>
                      <w:b/>
                      <w:color w:val="008000"/>
                      <w:sz w:val="32"/>
                      <w:szCs w:val="32"/>
                    </w:rPr>
                    <w:t xml:space="preserve">Szkolenia </w:t>
                  </w:r>
                  <w:r>
                    <w:rPr>
                      <w:rFonts w:ascii="Times New Roman" w:hAnsi="Times New Roman"/>
                      <w:b/>
                      <w:color w:val="008000"/>
                      <w:sz w:val="32"/>
                      <w:szCs w:val="32"/>
                    </w:rPr>
                    <w:t>Ustawicznego</w:t>
                  </w:r>
                </w:p>
                <w:p w:rsidR="00063A26" w:rsidRPr="004A7321" w:rsidRDefault="00063A26" w:rsidP="00946277">
                  <w:pPr>
                    <w:spacing w:after="0" w:line="264" w:lineRule="auto"/>
                    <w:jc w:val="center"/>
                    <w:rPr>
                      <w:rFonts w:ascii="Times New Roman" w:hAnsi="Times New Roman"/>
                      <w:b/>
                      <w:color w:val="008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color w:val="008000"/>
                      <w:sz w:val="32"/>
                      <w:szCs w:val="32"/>
                    </w:rPr>
                    <w:t>oraz</w:t>
                  </w:r>
                </w:p>
                <w:p w:rsidR="00063A26" w:rsidRPr="004A7321" w:rsidRDefault="00063A26" w:rsidP="00946277">
                  <w:pPr>
                    <w:spacing w:after="0" w:line="264" w:lineRule="auto"/>
                    <w:jc w:val="center"/>
                    <w:rPr>
                      <w:rFonts w:ascii="Times New Roman" w:hAnsi="Times New Roman"/>
                      <w:b/>
                      <w:color w:val="002E8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8000"/>
                      <w:sz w:val="32"/>
                      <w:szCs w:val="32"/>
                    </w:rPr>
                    <w:t>Zarząd Oddziału SGP</w:t>
                  </w:r>
                  <w:r w:rsidRPr="004A7321">
                    <w:rPr>
                      <w:rFonts w:ascii="Times New Roman" w:hAnsi="Times New Roman"/>
                      <w:b/>
                      <w:color w:val="008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8000"/>
                      <w:sz w:val="32"/>
                      <w:szCs w:val="32"/>
                    </w:rPr>
                    <w:t>w Warszawie</w:t>
                  </w:r>
                </w:p>
                <w:p w:rsidR="00063A26" w:rsidRDefault="00063A26" w:rsidP="00B45BE6"/>
              </w:txbxContent>
            </v:textbox>
          </v:shape>
        </w:pict>
      </w:r>
      <w:r>
        <w:rPr>
          <w:rFonts w:ascii="Century Gothic" w:hAnsi="Century Gothic"/>
          <w:b/>
          <w:color w:val="002E8A"/>
          <w:sz w:val="28"/>
          <w:szCs w:val="28"/>
        </w:rPr>
        <w:t xml:space="preserve"> </w:t>
      </w:r>
    </w:p>
    <w:p w:rsidR="00063A26" w:rsidRDefault="00063A26" w:rsidP="00B45BE6">
      <w:pPr>
        <w:spacing w:after="0"/>
        <w:rPr>
          <w:rFonts w:ascii="Times New Roman" w:hAnsi="Times New Roman"/>
          <w:b/>
          <w:color w:val="008000"/>
          <w:sz w:val="32"/>
          <w:szCs w:val="32"/>
        </w:rPr>
      </w:pPr>
    </w:p>
    <w:p w:rsidR="00063A26" w:rsidRDefault="00063A26" w:rsidP="00B45BE6">
      <w:pPr>
        <w:spacing w:after="0"/>
        <w:rPr>
          <w:rFonts w:ascii="Times New Roman" w:hAnsi="Times New Roman"/>
          <w:b/>
          <w:color w:val="008000"/>
          <w:sz w:val="32"/>
          <w:szCs w:val="32"/>
        </w:rPr>
      </w:pPr>
    </w:p>
    <w:p w:rsidR="00063A26" w:rsidRDefault="00063A26" w:rsidP="00B45BE6">
      <w:pPr>
        <w:spacing w:after="0"/>
        <w:rPr>
          <w:rFonts w:ascii="Times New Roman" w:hAnsi="Times New Roman"/>
          <w:b/>
          <w:color w:val="008000"/>
          <w:sz w:val="32"/>
          <w:szCs w:val="32"/>
        </w:rPr>
      </w:pPr>
      <w:r>
        <w:rPr>
          <w:rFonts w:ascii="Times New Roman" w:hAnsi="Times New Roman"/>
          <w:b/>
          <w:color w:val="008000"/>
          <w:sz w:val="32"/>
          <w:szCs w:val="32"/>
        </w:rPr>
        <w:t xml:space="preserve">          </w:t>
      </w:r>
    </w:p>
    <w:p w:rsidR="00063A26" w:rsidRPr="00FD29D1" w:rsidRDefault="00063A26" w:rsidP="00B45BE6">
      <w:pPr>
        <w:spacing w:after="0"/>
        <w:rPr>
          <w:rFonts w:ascii="Times New Roman" w:hAnsi="Times New Roman"/>
          <w:b/>
          <w:color w:val="008000"/>
          <w:sz w:val="32"/>
          <w:szCs w:val="32"/>
        </w:rPr>
      </w:pPr>
      <w:r>
        <w:rPr>
          <w:rFonts w:ascii="Times New Roman" w:hAnsi="Times New Roman"/>
          <w:b/>
          <w:color w:val="008000"/>
          <w:sz w:val="32"/>
          <w:szCs w:val="32"/>
        </w:rPr>
        <w:t xml:space="preserve">              </w:t>
      </w:r>
    </w:p>
    <w:p w:rsidR="00063A26" w:rsidRPr="0047435E" w:rsidRDefault="00063A26" w:rsidP="00B45BE6">
      <w:pPr>
        <w:spacing w:after="0"/>
        <w:rPr>
          <w:rFonts w:ascii="Times New Roman" w:hAnsi="Times New Roman"/>
          <w:b/>
          <w:color w:val="008000"/>
          <w:sz w:val="32"/>
          <w:szCs w:val="32"/>
        </w:rPr>
      </w:pPr>
      <w:r w:rsidRPr="004A7321">
        <w:rPr>
          <w:rFonts w:ascii="Times New Roman" w:hAnsi="Times New Roman"/>
          <w:b/>
          <w:color w:val="008000"/>
          <w:sz w:val="32"/>
          <w:szCs w:val="32"/>
        </w:rPr>
        <w:t xml:space="preserve">      </w:t>
      </w:r>
    </w:p>
    <w:p w:rsidR="00063A26" w:rsidRPr="0047435E" w:rsidRDefault="00063A26" w:rsidP="00D05CF6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2A05DC">
        <w:rPr>
          <w:rFonts w:ascii="Times New Roman" w:hAnsi="Times New Roman"/>
          <w:b/>
          <w:sz w:val="28"/>
          <w:szCs w:val="28"/>
        </w:rPr>
        <w:t xml:space="preserve">zapraszają na </w:t>
      </w:r>
      <w:r>
        <w:rPr>
          <w:rFonts w:ascii="Times New Roman" w:hAnsi="Times New Roman"/>
          <w:b/>
          <w:sz w:val="28"/>
          <w:szCs w:val="28"/>
        </w:rPr>
        <w:t>seminarium szkoleniowe na temat</w:t>
      </w:r>
      <w:r w:rsidRPr="002A05DC">
        <w:rPr>
          <w:rFonts w:ascii="Times New Roman" w:hAnsi="Times New Roman"/>
          <w:b/>
          <w:sz w:val="28"/>
          <w:szCs w:val="28"/>
        </w:rPr>
        <w:t>:</w:t>
      </w:r>
    </w:p>
    <w:p w:rsidR="00063A26" w:rsidRDefault="00063A26" w:rsidP="007E7B21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„Problemy stosowania przepisów prawa w dziedzinie</w:t>
      </w:r>
      <w:r>
        <w:rPr>
          <w:rFonts w:ascii="Times New Roman" w:hAnsi="Times New Roman"/>
          <w:b/>
          <w:sz w:val="40"/>
          <w:szCs w:val="40"/>
        </w:rPr>
        <w:br/>
        <w:t>geodezji i kartografii”</w:t>
      </w:r>
    </w:p>
    <w:tbl>
      <w:tblPr>
        <w:tblW w:w="0" w:type="auto"/>
        <w:jc w:val="center"/>
        <w:tblLook w:val="01E0"/>
      </w:tblPr>
      <w:tblGrid>
        <w:gridCol w:w="3142"/>
        <w:gridCol w:w="6146"/>
      </w:tblGrid>
      <w:tr w:rsidR="00063A26" w:rsidRPr="00FF2875" w:rsidTr="00ED2B96">
        <w:trPr>
          <w:jc w:val="center"/>
        </w:trPr>
        <w:tc>
          <w:tcPr>
            <w:tcW w:w="3142" w:type="dxa"/>
            <w:vAlign w:val="center"/>
          </w:tcPr>
          <w:p w:rsidR="00063A26" w:rsidRPr="00FF2875" w:rsidRDefault="00063A26" w:rsidP="00D813F9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  <w:r w:rsidRPr="00AD6769">
              <w:rPr>
                <w:rFonts w:ascii="Century Gothic" w:hAnsi="Century Gothic"/>
                <w:b/>
                <w:noProof/>
                <w:color w:val="002E8A"/>
                <w:sz w:val="28"/>
                <w:szCs w:val="28"/>
                <w:lang w:eastAsia="pl-PL"/>
              </w:rPr>
              <w:pict>
                <v:shape id="Obraz 1" o:spid="_x0000_i1025" type="#_x0000_t75" alt="Logo_gugik_pl_1" style="width:141.75pt;height:78pt;visibility:visible">
                  <v:imagedata r:id="rId8" o:title=""/>
                </v:shape>
              </w:pict>
            </w:r>
          </w:p>
        </w:tc>
        <w:tc>
          <w:tcPr>
            <w:tcW w:w="6146" w:type="dxa"/>
            <w:vAlign w:val="bottom"/>
          </w:tcPr>
          <w:p w:rsidR="00063A26" w:rsidRDefault="00063A26" w:rsidP="00D813F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F2875">
              <w:rPr>
                <w:rFonts w:ascii="Times New Roman" w:hAnsi="Times New Roman"/>
                <w:b/>
                <w:sz w:val="28"/>
                <w:szCs w:val="28"/>
              </w:rPr>
              <w:t>Seminarium pod honorowym patronatem</w:t>
            </w:r>
            <w:r w:rsidRPr="00FF2875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Pr="00970024">
              <w:rPr>
                <w:rFonts w:ascii="Times New Roman" w:hAnsi="Times New Roman"/>
                <w:b/>
                <w:sz w:val="32"/>
                <w:szCs w:val="32"/>
              </w:rPr>
              <w:t>Głównego Geodety Kraju</w:t>
            </w:r>
            <w:r w:rsidRPr="00970024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w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dniach 6 </w:t>
            </w:r>
            <w:r w:rsidRPr="0097002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8 maja 2015</w:t>
            </w:r>
            <w:r w:rsidRPr="00970024">
              <w:rPr>
                <w:rFonts w:ascii="Times New Roman" w:hAnsi="Times New Roman"/>
                <w:b/>
                <w:sz w:val="28"/>
                <w:szCs w:val="28"/>
              </w:rPr>
              <w:t xml:space="preserve"> roku</w:t>
            </w:r>
            <w:r w:rsidRPr="00970024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</w:rPr>
              <w:t>w Rewita WDW Rynia</w:t>
            </w:r>
          </w:p>
          <w:p w:rsidR="00063A26" w:rsidRDefault="00063A26" w:rsidP="00D813F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Wczasowa 59</w:t>
            </w:r>
          </w:p>
          <w:p w:rsidR="00063A26" w:rsidRPr="00FF2875" w:rsidRDefault="00063A26" w:rsidP="00D813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05-127 Białobrzegi</w:t>
            </w:r>
            <w:r>
              <w:rPr>
                <w:rFonts w:ascii="Times New Roman" w:hAnsi="Times New Roman"/>
                <w:b/>
              </w:rPr>
              <w:br/>
            </w:r>
            <w:r w:rsidRPr="00FF2875">
              <w:rPr>
                <w:rFonts w:ascii="Times New Roman" w:hAnsi="Times New Roman"/>
                <w:b/>
              </w:rPr>
              <w:t>nad Zalewem Zegrzyńskim.</w:t>
            </w:r>
          </w:p>
        </w:tc>
        <w:bookmarkStart w:id="0" w:name="_GoBack"/>
        <w:bookmarkEnd w:id="0"/>
      </w:tr>
    </w:tbl>
    <w:p w:rsidR="00063A26" w:rsidRPr="00217D77" w:rsidRDefault="00063A26" w:rsidP="00ED2B96">
      <w:pPr>
        <w:jc w:val="both"/>
        <w:rPr>
          <w:rFonts w:ascii="Century Gothic" w:hAnsi="Century Gothic"/>
          <w:b/>
          <w:color w:val="002E8A"/>
          <w:sz w:val="28"/>
          <w:szCs w:val="28"/>
        </w:rPr>
      </w:pPr>
      <w:r w:rsidRPr="00324B99">
        <w:rPr>
          <w:rFonts w:ascii="Times New Roman" w:hAnsi="Times New Roman"/>
          <w:b/>
          <w:color w:val="0000FF"/>
          <w:sz w:val="24"/>
          <w:szCs w:val="24"/>
        </w:rPr>
        <w:t>KOMITET ORGANIZACYJNY :</w:t>
      </w:r>
    </w:p>
    <w:p w:rsidR="00063A26" w:rsidRPr="0072514C" w:rsidRDefault="00063A26" w:rsidP="00C7459C">
      <w:pPr>
        <w:spacing w:after="0"/>
        <w:jc w:val="both"/>
        <w:rPr>
          <w:rFonts w:ascii="Times New Roman" w:hAnsi="Times New Roman"/>
          <w:b/>
          <w:color w:val="0000FF"/>
        </w:rPr>
      </w:pPr>
      <w:r w:rsidRPr="0072514C">
        <w:rPr>
          <w:rFonts w:ascii="Times New Roman" w:hAnsi="Times New Roman"/>
          <w:b/>
          <w:color w:val="0000FF"/>
        </w:rPr>
        <w:t>Przewodniczący:</w:t>
      </w:r>
      <w:r w:rsidRPr="0072514C">
        <w:rPr>
          <w:rFonts w:ascii="Times New Roman" w:hAnsi="Times New Roman"/>
          <w:b/>
          <w:color w:val="0000FF"/>
        </w:rPr>
        <w:tab/>
      </w:r>
      <w:r>
        <w:rPr>
          <w:rFonts w:ascii="Times New Roman" w:hAnsi="Times New Roman"/>
          <w:b/>
          <w:color w:val="0000FF"/>
        </w:rPr>
        <w:tab/>
      </w:r>
      <w:r w:rsidRPr="0072514C">
        <w:rPr>
          <w:rFonts w:ascii="Times New Roman" w:hAnsi="Times New Roman"/>
          <w:b/>
          <w:color w:val="0000FF"/>
        </w:rPr>
        <w:t>Jan Łopaciuk</w:t>
      </w:r>
    </w:p>
    <w:p w:rsidR="00063A26" w:rsidRPr="0072514C" w:rsidRDefault="00063A26" w:rsidP="00C7459C">
      <w:pPr>
        <w:spacing w:after="0"/>
        <w:jc w:val="both"/>
        <w:rPr>
          <w:rFonts w:ascii="Times New Roman" w:hAnsi="Times New Roman"/>
          <w:b/>
          <w:color w:val="0000FF"/>
        </w:rPr>
      </w:pPr>
      <w:r w:rsidRPr="0072514C">
        <w:rPr>
          <w:rFonts w:ascii="Times New Roman" w:hAnsi="Times New Roman"/>
          <w:b/>
          <w:color w:val="0000FF"/>
        </w:rPr>
        <w:t>Z-ca przewodniczącego:</w:t>
      </w:r>
      <w:r>
        <w:rPr>
          <w:rFonts w:ascii="Times New Roman" w:hAnsi="Times New Roman"/>
          <w:b/>
          <w:color w:val="0000FF"/>
        </w:rPr>
        <w:tab/>
      </w:r>
      <w:r w:rsidRPr="0072514C">
        <w:rPr>
          <w:rFonts w:ascii="Times New Roman" w:hAnsi="Times New Roman"/>
          <w:b/>
          <w:color w:val="0000FF"/>
        </w:rPr>
        <w:t>Krzysztof Mączewski</w:t>
      </w:r>
    </w:p>
    <w:p w:rsidR="00063A26" w:rsidRDefault="00063A26" w:rsidP="00C7459C">
      <w:pPr>
        <w:spacing w:after="0"/>
        <w:jc w:val="both"/>
        <w:rPr>
          <w:rFonts w:ascii="Times New Roman" w:hAnsi="Times New Roman"/>
          <w:color w:val="0000FF"/>
        </w:rPr>
      </w:pPr>
      <w:r w:rsidRPr="0072514C">
        <w:rPr>
          <w:rFonts w:ascii="Times New Roman" w:hAnsi="Times New Roman"/>
          <w:color w:val="0000FF"/>
        </w:rPr>
        <w:t>Sprawy programowe:</w:t>
      </w:r>
      <w:r w:rsidRPr="0072514C">
        <w:rPr>
          <w:rFonts w:ascii="Times New Roman" w:hAnsi="Times New Roman"/>
          <w:color w:val="0000FF"/>
        </w:rPr>
        <w:tab/>
      </w:r>
      <w:r>
        <w:rPr>
          <w:rFonts w:ascii="Times New Roman" w:hAnsi="Times New Roman"/>
          <w:color w:val="0000FF"/>
        </w:rPr>
        <w:tab/>
        <w:t xml:space="preserve">Ewa Janczar, </w:t>
      </w:r>
      <w:r w:rsidRPr="0072514C">
        <w:rPr>
          <w:rFonts w:ascii="Times New Roman" w:hAnsi="Times New Roman"/>
          <w:color w:val="0000FF"/>
        </w:rPr>
        <w:t>Dariusz Pręgowski</w:t>
      </w:r>
    </w:p>
    <w:p w:rsidR="00063A26" w:rsidRDefault="00063A26" w:rsidP="00C7459C">
      <w:pPr>
        <w:spacing w:after="0"/>
        <w:jc w:val="both"/>
        <w:rPr>
          <w:rFonts w:ascii="Times New Roman" w:hAnsi="Times New Roman"/>
          <w:color w:val="0000FF"/>
        </w:rPr>
      </w:pPr>
      <w:r w:rsidRPr="0072514C">
        <w:rPr>
          <w:rFonts w:ascii="Times New Roman" w:hAnsi="Times New Roman"/>
          <w:color w:val="0000FF"/>
        </w:rPr>
        <w:t>Sprawy organizacyjne:</w:t>
      </w:r>
      <w:r>
        <w:rPr>
          <w:rFonts w:ascii="Times New Roman" w:hAnsi="Times New Roman"/>
          <w:color w:val="0000FF"/>
        </w:rPr>
        <w:tab/>
      </w:r>
      <w:r>
        <w:rPr>
          <w:rFonts w:ascii="Times New Roman" w:hAnsi="Times New Roman"/>
          <w:color w:val="0000FF"/>
        </w:rPr>
        <w:tab/>
        <w:t>Stanisław Grodzicki, Ewa Sawicka, Anna Orlińska</w:t>
      </w:r>
    </w:p>
    <w:p w:rsidR="00063A26" w:rsidRPr="00FE307F" w:rsidRDefault="00063A26" w:rsidP="00ED2B96">
      <w:pPr>
        <w:spacing w:after="0" w:line="240" w:lineRule="auto"/>
        <w:jc w:val="both"/>
        <w:rPr>
          <w:rFonts w:ascii="Times New Roman" w:hAnsi="Times New Roman"/>
          <w:color w:val="0000FF"/>
        </w:rPr>
      </w:pPr>
    </w:p>
    <w:p w:rsidR="00063A26" w:rsidRPr="002B276B" w:rsidRDefault="00063A26" w:rsidP="00767B33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2B276B">
        <w:rPr>
          <w:rFonts w:ascii="Times New Roman" w:hAnsi="Times New Roman"/>
          <w:b/>
          <w:sz w:val="32"/>
          <w:szCs w:val="32"/>
        </w:rPr>
        <w:t>KOMUNIKAT NR 2</w:t>
      </w:r>
    </w:p>
    <w:p w:rsidR="00063A26" w:rsidRPr="002B276B" w:rsidRDefault="00063A26" w:rsidP="00017F7A">
      <w:pPr>
        <w:spacing w:after="0"/>
        <w:jc w:val="both"/>
        <w:rPr>
          <w:rFonts w:ascii="Times New Roman" w:hAnsi="Times New Roman"/>
        </w:rPr>
      </w:pPr>
      <w:r w:rsidRPr="002B276B">
        <w:rPr>
          <w:rFonts w:ascii="Times New Roman" w:hAnsi="Times New Roman"/>
        </w:rPr>
        <w:t>Wykładowcami seminarium będą profesjonalni prelegenci zajmujący się na bieżąco stosowaniem aktualnych przepisów w geodezji i kartografii, którzy odniosą się do aktualnych problemów  branży geodezyjnej.</w:t>
      </w:r>
    </w:p>
    <w:p w:rsidR="00063A26" w:rsidRPr="002B276B" w:rsidRDefault="00063A26" w:rsidP="00ED2B96">
      <w:pPr>
        <w:spacing w:after="0"/>
        <w:jc w:val="both"/>
        <w:rPr>
          <w:rFonts w:ascii="Times New Roman" w:hAnsi="Times New Roman"/>
        </w:rPr>
      </w:pPr>
      <w:r w:rsidRPr="002B276B">
        <w:rPr>
          <w:rFonts w:ascii="Times New Roman" w:hAnsi="Times New Roman"/>
        </w:rPr>
        <w:t xml:space="preserve">W załączeniu </w:t>
      </w:r>
      <w:r>
        <w:rPr>
          <w:rFonts w:ascii="Times New Roman" w:hAnsi="Times New Roman"/>
        </w:rPr>
        <w:t xml:space="preserve">szczegółowy </w:t>
      </w:r>
      <w:r w:rsidRPr="002B276B">
        <w:rPr>
          <w:rFonts w:ascii="Times New Roman" w:hAnsi="Times New Roman"/>
        </w:rPr>
        <w:t>program seminarium szkoleniowego.</w:t>
      </w:r>
    </w:p>
    <w:p w:rsidR="00063A26" w:rsidRPr="002B276B" w:rsidRDefault="00063A26" w:rsidP="00593144">
      <w:pPr>
        <w:spacing w:after="0"/>
        <w:rPr>
          <w:rFonts w:ascii="Times New Roman" w:hAnsi="Times New Roman"/>
        </w:rPr>
      </w:pPr>
      <w:r w:rsidRPr="002B276B">
        <w:rPr>
          <w:rFonts w:ascii="Times New Roman" w:hAnsi="Times New Roman"/>
        </w:rPr>
        <w:t>Zgłoszenia na seminarium zgodnie z załączonym formularzem wraz z wpłatą przyjmuje do dnia 30.IV.2015 r.</w:t>
      </w:r>
    </w:p>
    <w:p w:rsidR="00063A26" w:rsidRPr="002B276B" w:rsidRDefault="00063A26" w:rsidP="00970024">
      <w:pPr>
        <w:spacing w:after="0"/>
        <w:jc w:val="center"/>
        <w:rPr>
          <w:rFonts w:ascii="Times New Roman" w:hAnsi="Times New Roman"/>
        </w:rPr>
      </w:pPr>
      <w:r w:rsidRPr="002B276B">
        <w:rPr>
          <w:rFonts w:ascii="Times New Roman" w:hAnsi="Times New Roman"/>
        </w:rPr>
        <w:t>Zarząd Oddziału SGP w Warszawie</w:t>
      </w:r>
    </w:p>
    <w:p w:rsidR="00063A26" w:rsidRPr="002B276B" w:rsidRDefault="00063A26" w:rsidP="00970024">
      <w:pPr>
        <w:spacing w:after="0"/>
        <w:ind w:left="2124" w:firstLine="708"/>
        <w:rPr>
          <w:rFonts w:ascii="Times New Roman" w:hAnsi="Times New Roman"/>
        </w:rPr>
      </w:pPr>
      <w:r w:rsidRPr="002B276B">
        <w:rPr>
          <w:rFonts w:ascii="Times New Roman" w:hAnsi="Times New Roman"/>
        </w:rPr>
        <w:t>00-043 Warszawa, ul. Czackiego 3/5</w:t>
      </w:r>
    </w:p>
    <w:p w:rsidR="00063A26" w:rsidRPr="002B276B" w:rsidRDefault="00063A26" w:rsidP="00970024">
      <w:pPr>
        <w:spacing w:after="0"/>
        <w:ind w:left="2124" w:firstLine="708"/>
        <w:rPr>
          <w:rFonts w:ascii="Times New Roman" w:hAnsi="Times New Roman"/>
        </w:rPr>
      </w:pPr>
      <w:r w:rsidRPr="002B276B">
        <w:rPr>
          <w:rFonts w:ascii="Times New Roman" w:hAnsi="Times New Roman"/>
        </w:rPr>
        <w:t>tel.  22 828 27 13,   fax.  22 826 87 51</w:t>
      </w:r>
    </w:p>
    <w:p w:rsidR="00063A26" w:rsidRPr="002B276B" w:rsidRDefault="00063A26" w:rsidP="00970024">
      <w:pPr>
        <w:spacing w:after="0"/>
        <w:jc w:val="center"/>
        <w:rPr>
          <w:rFonts w:ascii="Times New Roman" w:hAnsi="Times New Roman"/>
          <w:lang w:val="en-US"/>
        </w:rPr>
      </w:pPr>
      <w:r w:rsidRPr="002B276B">
        <w:rPr>
          <w:rFonts w:ascii="Times New Roman" w:hAnsi="Times New Roman"/>
          <w:lang w:val="en-US"/>
        </w:rPr>
        <w:t xml:space="preserve">e-mail: </w:t>
      </w:r>
      <w:hyperlink r:id="rId9" w:history="1">
        <w:r w:rsidRPr="002B276B">
          <w:rPr>
            <w:rStyle w:val="Hyperlink"/>
            <w:rFonts w:ascii="Times New Roman" w:hAnsi="Times New Roman"/>
            <w:lang w:val="en-US"/>
          </w:rPr>
          <w:t>warszawa@sgp.geodezja.org.pl</w:t>
        </w:r>
      </w:hyperlink>
    </w:p>
    <w:p w:rsidR="00063A26" w:rsidRPr="002B276B" w:rsidRDefault="00063A26" w:rsidP="00970024">
      <w:pPr>
        <w:spacing w:after="0"/>
        <w:jc w:val="center"/>
        <w:rPr>
          <w:rFonts w:ascii="Times New Roman" w:hAnsi="Times New Roman"/>
          <w:b/>
        </w:rPr>
      </w:pPr>
      <w:r w:rsidRPr="002B276B">
        <w:rPr>
          <w:rFonts w:ascii="Times New Roman" w:hAnsi="Times New Roman"/>
          <w:b/>
        </w:rPr>
        <w:t>(Ilość miejsc ograniczona, decyduje kolejność zgłoszeń)</w:t>
      </w:r>
    </w:p>
    <w:p w:rsidR="00063A26" w:rsidRPr="002B276B" w:rsidRDefault="00063A26" w:rsidP="00ED2B96">
      <w:pPr>
        <w:spacing w:after="0"/>
        <w:jc w:val="both"/>
        <w:rPr>
          <w:rFonts w:ascii="Times New Roman" w:hAnsi="Times New Roman"/>
          <w:b/>
        </w:rPr>
      </w:pPr>
      <w:r w:rsidRPr="002B276B">
        <w:rPr>
          <w:rFonts w:ascii="Times New Roman" w:hAnsi="Times New Roman"/>
          <w:b/>
        </w:rPr>
        <w:t>Odpłatność do 20 kwietnia 2015r wynosić będzie 750 zł (siedemset pięćdziesiąt zł).</w:t>
      </w:r>
    </w:p>
    <w:p w:rsidR="00063A26" w:rsidRPr="002B276B" w:rsidRDefault="00063A26" w:rsidP="00FF22E8">
      <w:pPr>
        <w:spacing w:after="0"/>
        <w:jc w:val="both"/>
        <w:rPr>
          <w:rFonts w:ascii="Times New Roman" w:hAnsi="Times New Roman"/>
        </w:rPr>
      </w:pPr>
      <w:r w:rsidRPr="002B276B">
        <w:rPr>
          <w:rFonts w:ascii="Times New Roman" w:hAnsi="Times New Roman"/>
          <w:b/>
        </w:rPr>
        <w:t>Odpłatność po 20 kwietnia 2015 r. wynosić będzie 870 zł (osiemset siedemdziesiąt zł)</w:t>
      </w:r>
    </w:p>
    <w:p w:rsidR="00063A26" w:rsidRPr="002B276B" w:rsidRDefault="00063A26" w:rsidP="00970024">
      <w:pPr>
        <w:spacing w:after="0"/>
        <w:jc w:val="center"/>
        <w:rPr>
          <w:rFonts w:ascii="Times New Roman" w:hAnsi="Times New Roman"/>
        </w:rPr>
      </w:pPr>
      <w:r w:rsidRPr="002B276B">
        <w:rPr>
          <w:rFonts w:ascii="Times New Roman" w:hAnsi="Times New Roman"/>
        </w:rPr>
        <w:t>Jeśli jesteś członkiem SGP zapytaj o rabat !</w:t>
      </w:r>
    </w:p>
    <w:p w:rsidR="00063A26" w:rsidRPr="002B276B" w:rsidRDefault="00063A26" w:rsidP="009203CD">
      <w:pPr>
        <w:spacing w:after="0"/>
        <w:jc w:val="both"/>
        <w:rPr>
          <w:rFonts w:ascii="Times New Roman" w:hAnsi="Times New Roman"/>
        </w:rPr>
      </w:pPr>
      <w:r w:rsidRPr="002B276B">
        <w:rPr>
          <w:rFonts w:ascii="Times New Roman" w:hAnsi="Times New Roman"/>
        </w:rPr>
        <w:t>Odpłatność za seminarium nie obejmuje kosztów dojazdu (delegacji).</w:t>
      </w:r>
    </w:p>
    <w:p w:rsidR="00063A26" w:rsidRPr="002B276B" w:rsidRDefault="00063A26" w:rsidP="00970024">
      <w:pPr>
        <w:spacing w:after="0"/>
        <w:jc w:val="center"/>
        <w:rPr>
          <w:rFonts w:ascii="Times New Roman" w:hAnsi="Times New Roman"/>
        </w:rPr>
      </w:pPr>
      <w:r w:rsidRPr="002B276B">
        <w:rPr>
          <w:rFonts w:ascii="Times New Roman" w:hAnsi="Times New Roman"/>
        </w:rPr>
        <w:t>Wpłaty należy dokonać na konto: Zarządu Oddziału SGP w Warszawie,</w:t>
      </w:r>
    </w:p>
    <w:p w:rsidR="00063A26" w:rsidRDefault="00063A26" w:rsidP="00970024">
      <w:pPr>
        <w:pStyle w:val="PlainText"/>
        <w:jc w:val="center"/>
        <w:rPr>
          <w:rFonts w:ascii="Times New Roman" w:hAnsi="Times New Roman"/>
        </w:rPr>
      </w:pPr>
      <w:r w:rsidRPr="002B276B">
        <w:rPr>
          <w:rFonts w:ascii="Times New Roman" w:hAnsi="Times New Roman"/>
          <w:b/>
        </w:rPr>
        <w:t xml:space="preserve">Nr </w:t>
      </w:r>
      <w:r w:rsidRPr="002B276B">
        <w:rPr>
          <w:rFonts w:ascii="Times New Roman" w:hAnsi="Times New Roman"/>
          <w:b/>
          <w:sz w:val="22"/>
          <w:szCs w:val="22"/>
        </w:rPr>
        <w:t>88 1240 6175 1111 0000 4569 1911</w:t>
      </w:r>
      <w:r w:rsidRPr="002B276B">
        <w:rPr>
          <w:rFonts w:ascii="Times New Roman" w:hAnsi="Times New Roman"/>
        </w:rPr>
        <w:t xml:space="preserve"> z dopiskiem „SEMINARIUM SZKOLENIOWE RYNIA- </w:t>
      </w:r>
    </w:p>
    <w:p w:rsidR="00063A26" w:rsidRPr="002B276B" w:rsidRDefault="00063A26" w:rsidP="00970024">
      <w:pPr>
        <w:pStyle w:val="Plain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</w:t>
      </w:r>
      <w:r w:rsidRPr="002B276B">
        <w:rPr>
          <w:rFonts w:ascii="Times New Roman" w:hAnsi="Times New Roman"/>
        </w:rPr>
        <w:t>V.2015”.</w:t>
      </w:r>
    </w:p>
    <w:p w:rsidR="00063A26" w:rsidRPr="002B276B" w:rsidRDefault="00063A26" w:rsidP="00ED2B96">
      <w:pPr>
        <w:spacing w:after="0"/>
        <w:jc w:val="both"/>
        <w:rPr>
          <w:rFonts w:ascii="Times New Roman" w:hAnsi="Times New Roman"/>
        </w:rPr>
      </w:pPr>
    </w:p>
    <w:p w:rsidR="00063A26" w:rsidRPr="00785BE7" w:rsidRDefault="00063A26" w:rsidP="00785BE7">
      <w:pPr>
        <w:spacing w:after="0"/>
        <w:jc w:val="both"/>
        <w:rPr>
          <w:rFonts w:ascii="Arial Narrow" w:hAnsi="Arial Narrow"/>
        </w:rPr>
      </w:pPr>
      <w:r w:rsidRPr="002B276B">
        <w:rPr>
          <w:rFonts w:ascii="Times New Roman" w:hAnsi="Times New Roman"/>
        </w:rPr>
        <w:t>Uczestnicy otrzymają zaświadczenia ukończenia  seminarium</w:t>
      </w:r>
      <w:r>
        <w:rPr>
          <w:rFonts w:ascii="Times New Roman" w:hAnsi="Times New Roman"/>
        </w:rPr>
        <w:t xml:space="preserve"> szkoleniowego.</w:t>
      </w:r>
    </w:p>
    <w:p w:rsidR="00063A26" w:rsidRDefault="00063A26" w:rsidP="00404A99">
      <w:pPr>
        <w:spacing w:after="0"/>
        <w:rPr>
          <w:rFonts w:ascii="Arial Narrow" w:hAnsi="Arial Narrow"/>
        </w:rPr>
      </w:pPr>
    </w:p>
    <w:p w:rsidR="00063A26" w:rsidRDefault="00063A26" w:rsidP="00404A99">
      <w:pPr>
        <w:jc w:val="center"/>
        <w:rPr>
          <w:rFonts w:ascii="Times New Roman" w:hAnsi="Times New Roman"/>
          <w:b/>
          <w:sz w:val="28"/>
          <w:szCs w:val="28"/>
        </w:rPr>
      </w:pPr>
      <w:r w:rsidRPr="00BC4527">
        <w:rPr>
          <w:rFonts w:ascii="Times New Roman" w:hAnsi="Times New Roman"/>
          <w:b/>
          <w:sz w:val="28"/>
          <w:szCs w:val="28"/>
        </w:rPr>
        <w:t>PROGRAM SEMINARIUM SZKOLENIOWEGO</w:t>
      </w:r>
    </w:p>
    <w:p w:rsidR="00063A26" w:rsidRPr="00ED609E" w:rsidRDefault="00063A26" w:rsidP="00AD6769">
      <w:pPr>
        <w:spacing w:afterLines="10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D609E">
        <w:rPr>
          <w:rFonts w:ascii="Times New Roman" w:hAnsi="Times New Roman"/>
          <w:b/>
          <w:sz w:val="24"/>
          <w:szCs w:val="24"/>
          <w:u w:val="single"/>
        </w:rPr>
        <w:t>6.05.2015 r.</w:t>
      </w:r>
    </w:p>
    <w:p w:rsidR="00063A26" w:rsidRPr="00ED609E" w:rsidRDefault="00063A26" w:rsidP="00AD6769">
      <w:pPr>
        <w:spacing w:afterLines="100" w:line="240" w:lineRule="auto"/>
        <w:jc w:val="both"/>
        <w:rPr>
          <w:rFonts w:ascii="Times New Roman" w:hAnsi="Times New Roman"/>
          <w:sz w:val="20"/>
          <w:szCs w:val="20"/>
        </w:rPr>
      </w:pPr>
      <w:r w:rsidRPr="00ED609E">
        <w:rPr>
          <w:rFonts w:ascii="Times New Roman" w:hAnsi="Times New Roman"/>
          <w:sz w:val="20"/>
          <w:szCs w:val="20"/>
        </w:rPr>
        <w:t>12</w:t>
      </w:r>
      <w:r w:rsidRPr="00ED609E">
        <w:rPr>
          <w:rFonts w:ascii="Times New Roman" w:hAnsi="Times New Roman"/>
          <w:sz w:val="20"/>
          <w:szCs w:val="20"/>
          <w:vertAlign w:val="superscript"/>
        </w:rPr>
        <w:t>00</w:t>
      </w:r>
      <w:r w:rsidRPr="00ED609E">
        <w:rPr>
          <w:rFonts w:ascii="Times New Roman" w:hAnsi="Times New Roman"/>
          <w:sz w:val="20"/>
          <w:szCs w:val="20"/>
        </w:rPr>
        <w:t xml:space="preserve"> – 14</w:t>
      </w:r>
      <w:r w:rsidRPr="00ED609E">
        <w:rPr>
          <w:rFonts w:ascii="Times New Roman" w:hAnsi="Times New Roman"/>
          <w:sz w:val="20"/>
          <w:szCs w:val="20"/>
          <w:vertAlign w:val="superscript"/>
        </w:rPr>
        <w:t>15</w:t>
      </w:r>
      <w:r w:rsidRPr="00ED609E">
        <w:rPr>
          <w:rFonts w:ascii="Times New Roman" w:hAnsi="Times New Roman"/>
          <w:sz w:val="20"/>
          <w:szCs w:val="20"/>
          <w:vertAlign w:val="superscript"/>
        </w:rPr>
        <w:tab/>
      </w:r>
      <w:r w:rsidRPr="00ED609E">
        <w:rPr>
          <w:rFonts w:ascii="Times New Roman" w:hAnsi="Times New Roman"/>
          <w:sz w:val="20"/>
          <w:szCs w:val="20"/>
        </w:rPr>
        <w:t>Rejestracja i zakwaterowanie uczestników</w:t>
      </w:r>
    </w:p>
    <w:p w:rsidR="00063A26" w:rsidRPr="00ED609E" w:rsidRDefault="00063A26" w:rsidP="00AD6769">
      <w:pPr>
        <w:spacing w:afterLines="100" w:line="240" w:lineRule="auto"/>
        <w:jc w:val="both"/>
        <w:rPr>
          <w:rFonts w:ascii="Times New Roman" w:hAnsi="Times New Roman"/>
          <w:sz w:val="20"/>
          <w:szCs w:val="20"/>
        </w:rPr>
      </w:pPr>
      <w:r w:rsidRPr="00ED609E">
        <w:rPr>
          <w:rFonts w:ascii="Times New Roman" w:hAnsi="Times New Roman"/>
          <w:sz w:val="20"/>
          <w:szCs w:val="20"/>
        </w:rPr>
        <w:t>14</w:t>
      </w:r>
      <w:r w:rsidRPr="00ED609E">
        <w:rPr>
          <w:rFonts w:ascii="Times New Roman" w:hAnsi="Times New Roman"/>
          <w:sz w:val="20"/>
          <w:szCs w:val="20"/>
          <w:vertAlign w:val="superscript"/>
        </w:rPr>
        <w:t>15</w:t>
      </w:r>
      <w:r w:rsidRPr="00ED609E">
        <w:rPr>
          <w:rFonts w:ascii="Times New Roman" w:hAnsi="Times New Roman"/>
          <w:sz w:val="20"/>
          <w:szCs w:val="20"/>
        </w:rPr>
        <w:t xml:space="preserve"> – 15</w:t>
      </w:r>
      <w:r w:rsidRPr="00ED609E">
        <w:rPr>
          <w:rFonts w:ascii="Times New Roman" w:hAnsi="Times New Roman"/>
          <w:sz w:val="20"/>
          <w:szCs w:val="20"/>
          <w:vertAlign w:val="superscript"/>
        </w:rPr>
        <w:t>15</w:t>
      </w:r>
      <w:r w:rsidRPr="00ED609E">
        <w:rPr>
          <w:rFonts w:ascii="Times New Roman" w:hAnsi="Times New Roman"/>
          <w:sz w:val="20"/>
          <w:szCs w:val="20"/>
          <w:vertAlign w:val="superscript"/>
        </w:rPr>
        <w:tab/>
      </w:r>
      <w:r w:rsidRPr="00ED609E">
        <w:rPr>
          <w:rFonts w:ascii="Times New Roman" w:hAnsi="Times New Roman"/>
          <w:sz w:val="20"/>
          <w:szCs w:val="20"/>
        </w:rPr>
        <w:t>Obiad</w:t>
      </w:r>
    </w:p>
    <w:p w:rsidR="00063A26" w:rsidRPr="00ED609E" w:rsidRDefault="00063A26" w:rsidP="00AD6769">
      <w:pPr>
        <w:spacing w:afterLines="100" w:line="240" w:lineRule="auto"/>
        <w:jc w:val="both"/>
        <w:rPr>
          <w:rFonts w:ascii="Times New Roman" w:hAnsi="Times New Roman"/>
          <w:sz w:val="20"/>
          <w:szCs w:val="20"/>
        </w:rPr>
      </w:pPr>
      <w:r w:rsidRPr="00ED609E">
        <w:rPr>
          <w:rFonts w:ascii="Times New Roman" w:hAnsi="Times New Roman"/>
          <w:sz w:val="20"/>
          <w:szCs w:val="20"/>
        </w:rPr>
        <w:t>15</w:t>
      </w:r>
      <w:r w:rsidRPr="00ED609E">
        <w:rPr>
          <w:rFonts w:ascii="Times New Roman" w:hAnsi="Times New Roman"/>
          <w:sz w:val="20"/>
          <w:szCs w:val="20"/>
          <w:vertAlign w:val="superscript"/>
        </w:rPr>
        <w:t>30</w:t>
      </w:r>
      <w:r w:rsidRPr="00ED609E">
        <w:rPr>
          <w:rFonts w:ascii="Times New Roman" w:hAnsi="Times New Roman"/>
          <w:sz w:val="20"/>
          <w:szCs w:val="20"/>
        </w:rPr>
        <w:t xml:space="preserve"> – 15</w:t>
      </w:r>
      <w:r w:rsidRPr="00ED609E">
        <w:rPr>
          <w:rFonts w:ascii="Times New Roman" w:hAnsi="Times New Roman"/>
          <w:sz w:val="20"/>
          <w:szCs w:val="20"/>
          <w:vertAlign w:val="superscript"/>
        </w:rPr>
        <w:t>40</w:t>
      </w:r>
      <w:r w:rsidRPr="00ED609E">
        <w:rPr>
          <w:rFonts w:ascii="Times New Roman" w:hAnsi="Times New Roman"/>
          <w:sz w:val="20"/>
          <w:szCs w:val="20"/>
          <w:vertAlign w:val="superscript"/>
        </w:rPr>
        <w:tab/>
      </w:r>
      <w:r w:rsidRPr="00ED609E">
        <w:rPr>
          <w:rFonts w:ascii="Times New Roman" w:hAnsi="Times New Roman"/>
          <w:sz w:val="20"/>
          <w:szCs w:val="20"/>
        </w:rPr>
        <w:t>Otwarcie seminarium szkoleniowego</w:t>
      </w:r>
    </w:p>
    <w:p w:rsidR="00063A26" w:rsidRDefault="00063A26" w:rsidP="00404A99">
      <w:pPr>
        <w:spacing w:before="240" w:after="100" w:afterAutospacing="1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BC4527">
        <w:rPr>
          <w:rFonts w:ascii="Times New Roman" w:hAnsi="Times New Roman"/>
          <w:b/>
          <w:sz w:val="20"/>
          <w:szCs w:val="20"/>
        </w:rPr>
        <w:t>15</w:t>
      </w:r>
      <w:r w:rsidRPr="00BC4527">
        <w:rPr>
          <w:rFonts w:ascii="Times New Roman" w:hAnsi="Times New Roman"/>
          <w:b/>
          <w:sz w:val="20"/>
          <w:szCs w:val="20"/>
          <w:vertAlign w:val="superscript"/>
        </w:rPr>
        <w:t>40</w:t>
      </w:r>
      <w:r w:rsidRPr="00BC4527">
        <w:rPr>
          <w:rFonts w:ascii="Times New Roman" w:hAnsi="Times New Roman"/>
          <w:b/>
          <w:sz w:val="20"/>
          <w:szCs w:val="20"/>
        </w:rPr>
        <w:t xml:space="preserve"> – 19</w:t>
      </w:r>
      <w:r w:rsidRPr="00BC4527">
        <w:rPr>
          <w:rFonts w:ascii="Times New Roman" w:hAnsi="Times New Roman"/>
          <w:b/>
          <w:sz w:val="20"/>
          <w:szCs w:val="20"/>
          <w:vertAlign w:val="superscript"/>
        </w:rPr>
        <w:t>10</w:t>
      </w:r>
      <w:r w:rsidRPr="00BC4527">
        <w:rPr>
          <w:rFonts w:ascii="Times New Roman" w:hAnsi="Times New Roman"/>
          <w:b/>
          <w:sz w:val="20"/>
          <w:szCs w:val="20"/>
          <w:vertAlign w:val="superscript"/>
        </w:rPr>
        <w:tab/>
      </w:r>
      <w:r>
        <w:rPr>
          <w:rFonts w:ascii="Times New Roman" w:hAnsi="Times New Roman"/>
          <w:b/>
          <w:sz w:val="20"/>
          <w:szCs w:val="20"/>
        </w:rPr>
        <w:t>I sesja seminarium:</w:t>
      </w:r>
      <w:r>
        <w:rPr>
          <w:rFonts w:ascii="Times New Roman" w:hAnsi="Times New Roman"/>
          <w:b/>
          <w:sz w:val="20"/>
          <w:szCs w:val="20"/>
        </w:rPr>
        <w:tab/>
      </w:r>
      <w:r w:rsidRPr="00972ED7">
        <w:rPr>
          <w:rFonts w:ascii="Times New Roman" w:hAnsi="Times New Roman"/>
          <w:b/>
          <w:i/>
          <w:sz w:val="20"/>
          <w:szCs w:val="20"/>
        </w:rPr>
        <w:t>Główny Urząd Geodezji i Kartografii.</w:t>
      </w:r>
    </w:p>
    <w:p w:rsidR="00063A26" w:rsidRPr="004B45F1" w:rsidRDefault="00063A26" w:rsidP="00AD6769">
      <w:pPr>
        <w:spacing w:afterLines="100" w:line="240" w:lineRule="auto"/>
        <w:ind w:firstLine="349"/>
        <w:jc w:val="both"/>
        <w:rPr>
          <w:rFonts w:ascii="Times New Roman" w:hAnsi="Times New Roman"/>
          <w:b/>
          <w:color w:val="4472C4"/>
          <w:sz w:val="20"/>
          <w:szCs w:val="20"/>
        </w:rPr>
      </w:pPr>
      <w:r>
        <w:rPr>
          <w:rFonts w:ascii="Times New Roman" w:hAnsi="Times New Roman"/>
          <w:b/>
          <w:color w:val="4472C4"/>
          <w:sz w:val="20"/>
          <w:szCs w:val="20"/>
        </w:rPr>
        <w:t>15</w:t>
      </w:r>
      <w:r>
        <w:rPr>
          <w:rFonts w:ascii="Times New Roman" w:hAnsi="Times New Roman"/>
          <w:b/>
          <w:color w:val="4472C4"/>
          <w:sz w:val="20"/>
          <w:szCs w:val="20"/>
          <w:vertAlign w:val="superscript"/>
        </w:rPr>
        <w:t xml:space="preserve">40 </w:t>
      </w:r>
      <w:r>
        <w:rPr>
          <w:rFonts w:ascii="Times New Roman" w:hAnsi="Times New Roman"/>
          <w:b/>
          <w:color w:val="4472C4"/>
          <w:sz w:val="20"/>
          <w:szCs w:val="20"/>
        </w:rPr>
        <w:t>– 16</w:t>
      </w:r>
      <w:r>
        <w:rPr>
          <w:rFonts w:ascii="Times New Roman" w:hAnsi="Times New Roman"/>
          <w:b/>
          <w:color w:val="4472C4"/>
          <w:sz w:val="20"/>
          <w:szCs w:val="20"/>
          <w:vertAlign w:val="superscript"/>
        </w:rPr>
        <w:t>20</w:t>
      </w:r>
      <w:r>
        <w:rPr>
          <w:rFonts w:ascii="Times New Roman" w:hAnsi="Times New Roman"/>
          <w:b/>
          <w:color w:val="4472C4"/>
          <w:sz w:val="20"/>
          <w:szCs w:val="20"/>
        </w:rPr>
        <w:t xml:space="preserve">  - </w:t>
      </w:r>
      <w:r>
        <w:rPr>
          <w:rFonts w:ascii="Times New Roman" w:hAnsi="Times New Roman"/>
          <w:b/>
          <w:color w:val="4472C4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b/>
          <w:color w:val="4472C4"/>
          <w:sz w:val="20"/>
          <w:szCs w:val="20"/>
        </w:rPr>
        <w:t xml:space="preserve"> "Projekt założeń zmiany ustawy Prawo geodezyjne i kartograficzne</w:t>
      </w:r>
      <w:r w:rsidRPr="004B45F1">
        <w:rPr>
          <w:rFonts w:ascii="Times New Roman" w:hAnsi="Times New Roman"/>
          <w:b/>
          <w:color w:val="4472C4"/>
          <w:sz w:val="20"/>
          <w:szCs w:val="20"/>
        </w:rPr>
        <w:t xml:space="preserve">” </w:t>
      </w:r>
      <w:r>
        <w:rPr>
          <w:rFonts w:ascii="Times New Roman" w:hAnsi="Times New Roman"/>
          <w:b/>
          <w:color w:val="4472C4"/>
          <w:sz w:val="20"/>
          <w:szCs w:val="20"/>
        </w:rPr>
        <w:t>–</w:t>
      </w:r>
      <w:r>
        <w:rPr>
          <w:rFonts w:ascii="Times New Roman" w:hAnsi="Times New Roman"/>
          <w:b/>
          <w:color w:val="4472C4"/>
          <w:sz w:val="20"/>
          <w:szCs w:val="20"/>
        </w:rPr>
        <w:tab/>
      </w:r>
      <w:r>
        <w:rPr>
          <w:rFonts w:ascii="Times New Roman" w:hAnsi="Times New Roman"/>
          <w:b/>
          <w:color w:val="4472C4"/>
          <w:sz w:val="20"/>
          <w:szCs w:val="20"/>
        </w:rPr>
        <w:tab/>
      </w:r>
      <w:r w:rsidRPr="004B45F1">
        <w:rPr>
          <w:rFonts w:ascii="Times New Roman" w:hAnsi="Times New Roman"/>
          <w:b/>
          <w:color w:val="4472C4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4472C4"/>
          <w:sz w:val="20"/>
          <w:szCs w:val="20"/>
        </w:rPr>
        <w:t xml:space="preserve">                                                                       Kazimierz Bujakowski - Główny Geodeta Kraju</w:t>
      </w:r>
    </w:p>
    <w:p w:rsidR="00063A26" w:rsidRDefault="00063A26" w:rsidP="008A0653">
      <w:pPr>
        <w:spacing w:after="120" w:line="240" w:lineRule="auto"/>
        <w:ind w:firstLine="349"/>
        <w:jc w:val="both"/>
        <w:outlineLvl w:val="0"/>
        <w:rPr>
          <w:rFonts w:ascii="Times New Roman" w:hAnsi="Times New Roman"/>
          <w:b/>
          <w:color w:val="4472C4"/>
          <w:sz w:val="20"/>
          <w:szCs w:val="20"/>
        </w:rPr>
      </w:pPr>
      <w:r>
        <w:rPr>
          <w:rFonts w:ascii="Times New Roman" w:hAnsi="Times New Roman"/>
          <w:b/>
          <w:color w:val="4472C4"/>
          <w:sz w:val="20"/>
          <w:szCs w:val="20"/>
        </w:rPr>
        <w:t>16</w:t>
      </w:r>
      <w:r>
        <w:rPr>
          <w:rFonts w:ascii="Times New Roman" w:hAnsi="Times New Roman"/>
          <w:b/>
          <w:color w:val="4472C4"/>
          <w:sz w:val="20"/>
          <w:szCs w:val="20"/>
          <w:vertAlign w:val="superscript"/>
        </w:rPr>
        <w:t xml:space="preserve">20 </w:t>
      </w:r>
      <w:r>
        <w:rPr>
          <w:rFonts w:ascii="Times New Roman" w:hAnsi="Times New Roman"/>
          <w:b/>
          <w:color w:val="4472C4"/>
          <w:sz w:val="20"/>
          <w:szCs w:val="20"/>
        </w:rPr>
        <w:t>– 17</w:t>
      </w:r>
      <w:r>
        <w:rPr>
          <w:rFonts w:ascii="Times New Roman" w:hAnsi="Times New Roman"/>
          <w:b/>
          <w:color w:val="4472C4"/>
          <w:sz w:val="20"/>
          <w:szCs w:val="20"/>
          <w:vertAlign w:val="superscript"/>
        </w:rPr>
        <w:t>20</w:t>
      </w:r>
      <w:r>
        <w:rPr>
          <w:rFonts w:ascii="Times New Roman" w:hAnsi="Times New Roman"/>
          <w:b/>
          <w:color w:val="4472C4"/>
          <w:sz w:val="20"/>
          <w:szCs w:val="20"/>
        </w:rPr>
        <w:t xml:space="preserve">  - </w:t>
      </w:r>
      <w:r>
        <w:rPr>
          <w:rFonts w:ascii="Times New Roman" w:hAnsi="Times New Roman"/>
          <w:b/>
          <w:color w:val="4472C4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b/>
          <w:color w:val="4472C4"/>
          <w:sz w:val="20"/>
          <w:szCs w:val="20"/>
        </w:rPr>
        <w:t xml:space="preserve"> "Rozporządzenie w sprawie powiatowej i krajowej bazy GESUT, BDOT500 oraz mapy    zasadniczej”</w:t>
      </w:r>
      <w:r w:rsidRPr="004B45F1">
        <w:rPr>
          <w:rFonts w:ascii="Times New Roman" w:hAnsi="Times New Roman"/>
          <w:b/>
          <w:color w:val="4472C4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4472C4"/>
          <w:sz w:val="20"/>
          <w:szCs w:val="20"/>
        </w:rPr>
        <w:t>– Anna Mączka, Aneta Seremet</w:t>
      </w:r>
      <w:r>
        <w:rPr>
          <w:rFonts w:ascii="Times New Roman" w:hAnsi="Times New Roman"/>
          <w:b/>
          <w:color w:val="4472C4"/>
          <w:sz w:val="20"/>
          <w:szCs w:val="20"/>
        </w:rPr>
        <w:tab/>
      </w:r>
      <w:r>
        <w:rPr>
          <w:rFonts w:ascii="Times New Roman" w:hAnsi="Times New Roman"/>
          <w:b/>
          <w:color w:val="4472C4"/>
          <w:sz w:val="20"/>
          <w:szCs w:val="20"/>
        </w:rPr>
        <w:tab/>
      </w:r>
      <w:r w:rsidRPr="004B45F1">
        <w:rPr>
          <w:rFonts w:ascii="Times New Roman" w:hAnsi="Times New Roman"/>
          <w:b/>
          <w:color w:val="4472C4"/>
          <w:sz w:val="20"/>
          <w:szCs w:val="20"/>
        </w:rPr>
        <w:t xml:space="preserve"> </w:t>
      </w:r>
    </w:p>
    <w:p w:rsidR="00063A26" w:rsidRDefault="00063A26" w:rsidP="008A0653">
      <w:pPr>
        <w:spacing w:after="120" w:line="240" w:lineRule="auto"/>
        <w:ind w:firstLine="349"/>
        <w:jc w:val="both"/>
        <w:outlineLvl w:val="0"/>
        <w:rPr>
          <w:rFonts w:ascii="Times New Roman" w:hAnsi="Times New Roman"/>
          <w:b/>
          <w:color w:val="4472C4"/>
          <w:sz w:val="20"/>
          <w:szCs w:val="20"/>
        </w:rPr>
      </w:pPr>
      <w:r>
        <w:rPr>
          <w:rFonts w:ascii="Times New Roman" w:hAnsi="Times New Roman"/>
          <w:b/>
          <w:color w:val="4472C4"/>
          <w:sz w:val="20"/>
          <w:szCs w:val="20"/>
        </w:rPr>
        <w:t>17</w:t>
      </w:r>
      <w:r>
        <w:rPr>
          <w:rFonts w:ascii="Times New Roman" w:hAnsi="Times New Roman"/>
          <w:b/>
          <w:color w:val="4472C4"/>
          <w:sz w:val="20"/>
          <w:szCs w:val="20"/>
          <w:vertAlign w:val="superscript"/>
        </w:rPr>
        <w:t xml:space="preserve">20 </w:t>
      </w:r>
      <w:r>
        <w:rPr>
          <w:rFonts w:ascii="Times New Roman" w:hAnsi="Times New Roman"/>
          <w:b/>
          <w:color w:val="4472C4"/>
          <w:sz w:val="20"/>
          <w:szCs w:val="20"/>
        </w:rPr>
        <w:t>– 18</w:t>
      </w:r>
      <w:r>
        <w:rPr>
          <w:rFonts w:ascii="Times New Roman" w:hAnsi="Times New Roman"/>
          <w:b/>
          <w:color w:val="4472C4"/>
          <w:sz w:val="20"/>
          <w:szCs w:val="20"/>
          <w:vertAlign w:val="superscript"/>
        </w:rPr>
        <w:t>00</w:t>
      </w:r>
      <w:r>
        <w:rPr>
          <w:rFonts w:ascii="Times New Roman" w:hAnsi="Times New Roman"/>
          <w:b/>
          <w:color w:val="4472C4"/>
          <w:sz w:val="20"/>
          <w:szCs w:val="20"/>
        </w:rPr>
        <w:t xml:space="preserve">  - </w:t>
      </w:r>
      <w:r>
        <w:rPr>
          <w:rFonts w:ascii="Times New Roman" w:hAnsi="Times New Roman"/>
          <w:b/>
          <w:color w:val="4472C4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b/>
          <w:color w:val="4472C4"/>
          <w:sz w:val="20"/>
          <w:szCs w:val="20"/>
        </w:rPr>
        <w:t xml:space="preserve"> "Nowelizacja rozporządzenia w sprawie EGiB</w:t>
      </w:r>
      <w:r w:rsidRPr="004B45F1">
        <w:rPr>
          <w:rFonts w:ascii="Times New Roman" w:hAnsi="Times New Roman"/>
          <w:b/>
          <w:color w:val="4472C4"/>
          <w:sz w:val="20"/>
          <w:szCs w:val="20"/>
        </w:rPr>
        <w:t xml:space="preserve">” </w:t>
      </w:r>
      <w:r>
        <w:rPr>
          <w:rFonts w:ascii="Times New Roman" w:hAnsi="Times New Roman"/>
          <w:b/>
          <w:color w:val="4472C4"/>
          <w:sz w:val="20"/>
          <w:szCs w:val="20"/>
        </w:rPr>
        <w:t>– Witold Radzio</w:t>
      </w:r>
    </w:p>
    <w:p w:rsidR="00063A26" w:rsidRPr="00785BE7" w:rsidRDefault="00063A26" w:rsidP="00785BE7">
      <w:pPr>
        <w:spacing w:after="120" w:line="240" w:lineRule="auto"/>
        <w:ind w:firstLine="349"/>
        <w:jc w:val="both"/>
        <w:outlineLvl w:val="0"/>
        <w:rPr>
          <w:rFonts w:ascii="Times New Roman" w:hAnsi="Times New Roman"/>
          <w:b/>
          <w:color w:val="4472C4"/>
          <w:sz w:val="20"/>
          <w:szCs w:val="20"/>
        </w:rPr>
      </w:pPr>
      <w:r>
        <w:rPr>
          <w:rFonts w:ascii="Times New Roman" w:hAnsi="Times New Roman"/>
          <w:b/>
          <w:color w:val="4472C4"/>
          <w:sz w:val="20"/>
          <w:szCs w:val="20"/>
        </w:rPr>
        <w:t>18</w:t>
      </w:r>
      <w:r>
        <w:rPr>
          <w:rFonts w:ascii="Times New Roman" w:hAnsi="Times New Roman"/>
          <w:b/>
          <w:color w:val="4472C4"/>
          <w:sz w:val="20"/>
          <w:szCs w:val="20"/>
          <w:vertAlign w:val="superscript"/>
        </w:rPr>
        <w:t xml:space="preserve">oo </w:t>
      </w:r>
      <w:r>
        <w:rPr>
          <w:rFonts w:ascii="Times New Roman" w:hAnsi="Times New Roman"/>
          <w:b/>
          <w:color w:val="4472C4"/>
          <w:sz w:val="20"/>
          <w:szCs w:val="20"/>
        </w:rPr>
        <w:t>– 18</w:t>
      </w:r>
      <w:r>
        <w:rPr>
          <w:rFonts w:ascii="Times New Roman" w:hAnsi="Times New Roman"/>
          <w:b/>
          <w:color w:val="4472C4"/>
          <w:sz w:val="20"/>
          <w:szCs w:val="20"/>
          <w:vertAlign w:val="superscript"/>
        </w:rPr>
        <w:t>30</w:t>
      </w:r>
      <w:r>
        <w:rPr>
          <w:rFonts w:ascii="Times New Roman" w:hAnsi="Times New Roman"/>
          <w:b/>
          <w:color w:val="4472C4"/>
          <w:sz w:val="20"/>
          <w:szCs w:val="20"/>
        </w:rPr>
        <w:t xml:space="preserve">  - </w:t>
      </w:r>
      <w:r>
        <w:rPr>
          <w:rFonts w:ascii="Times New Roman" w:hAnsi="Times New Roman"/>
          <w:b/>
          <w:color w:val="4472C4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b/>
          <w:color w:val="4472C4"/>
          <w:sz w:val="20"/>
          <w:szCs w:val="20"/>
        </w:rPr>
        <w:t xml:space="preserve"> "Pozyskiwanie środków unijnych w perspektywie finansowej 2014-2020</w:t>
      </w:r>
      <w:r w:rsidRPr="004B45F1">
        <w:rPr>
          <w:rFonts w:ascii="Times New Roman" w:hAnsi="Times New Roman"/>
          <w:b/>
          <w:color w:val="4472C4"/>
          <w:sz w:val="20"/>
          <w:szCs w:val="20"/>
        </w:rPr>
        <w:t xml:space="preserve">” </w:t>
      </w:r>
      <w:r>
        <w:rPr>
          <w:rFonts w:ascii="Times New Roman" w:hAnsi="Times New Roman"/>
          <w:b/>
          <w:color w:val="4472C4"/>
          <w:sz w:val="20"/>
          <w:szCs w:val="20"/>
        </w:rPr>
        <w:t>–</w:t>
      </w:r>
      <w:r>
        <w:rPr>
          <w:rFonts w:ascii="Times New Roman" w:hAnsi="Times New Roman"/>
          <w:b/>
          <w:color w:val="4472C4"/>
          <w:sz w:val="20"/>
          <w:szCs w:val="20"/>
        </w:rPr>
        <w:tab/>
        <w:t xml:space="preserve"> Kazimierz Bujakowski - Główny Geodeta Kraju</w:t>
      </w:r>
    </w:p>
    <w:p w:rsidR="00063A26" w:rsidRPr="00ED609E" w:rsidRDefault="00063A26" w:rsidP="00AD6769">
      <w:pPr>
        <w:spacing w:afterLines="10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D609E">
        <w:rPr>
          <w:rFonts w:ascii="Times New Roman" w:hAnsi="Times New Roman"/>
          <w:sz w:val="20"/>
          <w:szCs w:val="20"/>
        </w:rPr>
        <w:t>Przerwa kawowa</w:t>
      </w:r>
    </w:p>
    <w:p w:rsidR="00063A26" w:rsidRPr="00ED609E" w:rsidRDefault="00063A26" w:rsidP="00AD6769">
      <w:pPr>
        <w:spacing w:afterLines="100" w:line="240" w:lineRule="auto"/>
        <w:jc w:val="both"/>
        <w:rPr>
          <w:rFonts w:ascii="Times New Roman" w:hAnsi="Times New Roman"/>
          <w:sz w:val="20"/>
          <w:szCs w:val="20"/>
        </w:rPr>
      </w:pPr>
      <w:r w:rsidRPr="00ED609E">
        <w:rPr>
          <w:rFonts w:ascii="Times New Roman" w:hAnsi="Times New Roman"/>
          <w:sz w:val="20"/>
          <w:szCs w:val="20"/>
        </w:rPr>
        <w:tab/>
        <w:t>Dyskusja panelowa</w:t>
      </w:r>
    </w:p>
    <w:p w:rsidR="00063A26" w:rsidRPr="00ED609E" w:rsidRDefault="00063A26" w:rsidP="00AD6769">
      <w:pPr>
        <w:spacing w:afterLines="100" w:line="240" w:lineRule="auto"/>
        <w:jc w:val="both"/>
        <w:rPr>
          <w:rFonts w:ascii="Times New Roman" w:hAnsi="Times New Roman"/>
          <w:sz w:val="20"/>
          <w:szCs w:val="20"/>
        </w:rPr>
      </w:pPr>
      <w:r w:rsidRPr="00ED609E">
        <w:rPr>
          <w:rFonts w:ascii="Times New Roman" w:hAnsi="Times New Roman"/>
          <w:sz w:val="20"/>
          <w:szCs w:val="20"/>
        </w:rPr>
        <w:t>20</w:t>
      </w:r>
      <w:r w:rsidRPr="00ED609E">
        <w:rPr>
          <w:rFonts w:ascii="Times New Roman" w:hAnsi="Times New Roman"/>
          <w:sz w:val="20"/>
          <w:szCs w:val="20"/>
          <w:vertAlign w:val="superscript"/>
        </w:rPr>
        <w:t>00</w:t>
      </w:r>
      <w:r w:rsidRPr="00ED609E">
        <w:rPr>
          <w:rFonts w:ascii="Times New Roman" w:hAnsi="Times New Roman"/>
          <w:sz w:val="20"/>
          <w:szCs w:val="20"/>
        </w:rPr>
        <w:tab/>
      </w:r>
      <w:r w:rsidRPr="00ED609E">
        <w:rPr>
          <w:rFonts w:ascii="Times New Roman" w:hAnsi="Times New Roman"/>
          <w:sz w:val="20"/>
          <w:szCs w:val="20"/>
        </w:rPr>
        <w:tab/>
        <w:t>Kolacja (spotkanie integracyjne)</w:t>
      </w:r>
    </w:p>
    <w:p w:rsidR="00063A26" w:rsidRPr="00BC4527" w:rsidRDefault="00063A26" w:rsidP="00AD6769">
      <w:pPr>
        <w:spacing w:afterLines="10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C4527">
        <w:rPr>
          <w:rFonts w:ascii="Times New Roman" w:hAnsi="Times New Roman"/>
          <w:b/>
          <w:sz w:val="24"/>
          <w:szCs w:val="24"/>
          <w:u w:val="single"/>
        </w:rPr>
        <w:t>7.05.2015 r.</w:t>
      </w:r>
    </w:p>
    <w:p w:rsidR="00063A26" w:rsidRPr="00ED609E" w:rsidRDefault="00063A26" w:rsidP="00AD6769">
      <w:pPr>
        <w:spacing w:afterLines="100" w:line="240" w:lineRule="auto"/>
        <w:jc w:val="both"/>
        <w:rPr>
          <w:rFonts w:ascii="Times New Roman" w:hAnsi="Times New Roman"/>
          <w:sz w:val="20"/>
          <w:szCs w:val="20"/>
        </w:rPr>
      </w:pPr>
      <w:r w:rsidRPr="00BC4527">
        <w:rPr>
          <w:rFonts w:ascii="Times New Roman" w:hAnsi="Times New Roman"/>
          <w:b/>
          <w:sz w:val="20"/>
          <w:szCs w:val="20"/>
        </w:rPr>
        <w:t xml:space="preserve"> </w:t>
      </w:r>
      <w:r w:rsidRPr="00ED609E">
        <w:rPr>
          <w:rFonts w:ascii="Times New Roman" w:hAnsi="Times New Roman"/>
          <w:sz w:val="20"/>
          <w:szCs w:val="20"/>
        </w:rPr>
        <w:t>7</w:t>
      </w:r>
      <w:r w:rsidRPr="00ED609E">
        <w:rPr>
          <w:rFonts w:ascii="Times New Roman" w:hAnsi="Times New Roman"/>
          <w:sz w:val="20"/>
          <w:szCs w:val="20"/>
          <w:vertAlign w:val="superscript"/>
        </w:rPr>
        <w:t>50</w:t>
      </w:r>
      <w:r w:rsidRPr="00ED609E">
        <w:rPr>
          <w:rFonts w:ascii="Times New Roman" w:hAnsi="Times New Roman"/>
          <w:sz w:val="20"/>
          <w:szCs w:val="20"/>
        </w:rPr>
        <w:t xml:space="preserve"> –  8</w:t>
      </w:r>
      <w:r w:rsidRPr="00ED609E">
        <w:rPr>
          <w:rFonts w:ascii="Times New Roman" w:hAnsi="Times New Roman"/>
          <w:sz w:val="20"/>
          <w:szCs w:val="20"/>
          <w:vertAlign w:val="superscript"/>
        </w:rPr>
        <w:t>50</w:t>
      </w:r>
      <w:r w:rsidRPr="00ED609E">
        <w:rPr>
          <w:rFonts w:ascii="Times New Roman" w:hAnsi="Times New Roman"/>
          <w:sz w:val="20"/>
          <w:szCs w:val="20"/>
        </w:rPr>
        <w:tab/>
        <w:t>Śniadanie</w:t>
      </w:r>
    </w:p>
    <w:p w:rsidR="00063A26" w:rsidRDefault="00063A26" w:rsidP="00AD6769">
      <w:pPr>
        <w:spacing w:afterLines="10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BC4527">
        <w:rPr>
          <w:rFonts w:ascii="Times New Roman" w:hAnsi="Times New Roman"/>
          <w:b/>
          <w:sz w:val="20"/>
          <w:szCs w:val="20"/>
        </w:rPr>
        <w:t xml:space="preserve"> 9</w:t>
      </w:r>
      <w:r w:rsidRPr="00BC4527">
        <w:rPr>
          <w:rFonts w:ascii="Times New Roman" w:hAnsi="Times New Roman"/>
          <w:b/>
          <w:sz w:val="20"/>
          <w:szCs w:val="20"/>
          <w:vertAlign w:val="superscript"/>
        </w:rPr>
        <w:t>00</w:t>
      </w:r>
      <w:r w:rsidRPr="00BC4527">
        <w:rPr>
          <w:rFonts w:ascii="Times New Roman" w:hAnsi="Times New Roman"/>
          <w:b/>
          <w:sz w:val="20"/>
          <w:szCs w:val="20"/>
        </w:rPr>
        <w:t xml:space="preserve"> – 13</w:t>
      </w:r>
      <w:r w:rsidRPr="00BC4527">
        <w:rPr>
          <w:rFonts w:ascii="Times New Roman" w:hAnsi="Times New Roman"/>
          <w:b/>
          <w:sz w:val="20"/>
          <w:szCs w:val="20"/>
          <w:vertAlign w:val="superscript"/>
        </w:rPr>
        <w:t>00</w:t>
      </w:r>
      <w:r w:rsidRPr="00BC4527">
        <w:rPr>
          <w:rFonts w:ascii="Times New Roman" w:hAnsi="Times New Roman"/>
          <w:b/>
          <w:sz w:val="20"/>
          <w:szCs w:val="20"/>
        </w:rPr>
        <w:tab/>
        <w:t>II sesja seminarium:</w:t>
      </w:r>
      <w:r>
        <w:rPr>
          <w:rFonts w:ascii="Times New Roman" w:hAnsi="Times New Roman"/>
          <w:b/>
          <w:sz w:val="20"/>
          <w:szCs w:val="20"/>
        </w:rPr>
        <w:tab/>
      </w:r>
      <w:r w:rsidRPr="00BC4527">
        <w:rPr>
          <w:rFonts w:ascii="Times New Roman" w:hAnsi="Times New Roman"/>
          <w:b/>
          <w:i/>
          <w:sz w:val="20"/>
          <w:szCs w:val="20"/>
        </w:rPr>
        <w:t>Aktualne problemy dotycząc</w:t>
      </w:r>
      <w:r>
        <w:rPr>
          <w:rFonts w:ascii="Times New Roman" w:hAnsi="Times New Roman"/>
          <w:b/>
          <w:i/>
          <w:sz w:val="20"/>
          <w:szCs w:val="20"/>
        </w:rPr>
        <w:t>e ewidencji gruntów i budynków.</w:t>
      </w:r>
    </w:p>
    <w:p w:rsidR="00063A26" w:rsidRPr="004B45F1" w:rsidRDefault="00063A26" w:rsidP="00AD6769">
      <w:pPr>
        <w:numPr>
          <w:ilvl w:val="0"/>
          <w:numId w:val="6"/>
        </w:numPr>
        <w:spacing w:afterLines="100" w:line="240" w:lineRule="auto"/>
        <w:ind w:left="643"/>
        <w:jc w:val="both"/>
        <w:rPr>
          <w:rFonts w:ascii="Times New Roman" w:hAnsi="Times New Roman"/>
          <w:b/>
          <w:color w:val="4472C4"/>
          <w:sz w:val="20"/>
          <w:szCs w:val="20"/>
        </w:rPr>
      </w:pPr>
      <w:r w:rsidRPr="004B45F1">
        <w:rPr>
          <w:rFonts w:ascii="Times New Roman" w:hAnsi="Times New Roman"/>
          <w:b/>
          <w:color w:val="4472C4"/>
          <w:sz w:val="20"/>
          <w:szCs w:val="20"/>
        </w:rPr>
        <w:t xml:space="preserve">"Problemy interpretacyjne przepisów prawa w procesie modernizacji ewidencji gruntów </w:t>
      </w:r>
      <w:r>
        <w:rPr>
          <w:rFonts w:ascii="Times New Roman" w:hAnsi="Times New Roman"/>
          <w:b/>
          <w:color w:val="4472C4"/>
          <w:sz w:val="20"/>
          <w:szCs w:val="20"/>
        </w:rPr>
        <w:t xml:space="preserve">    </w:t>
      </w:r>
      <w:r w:rsidRPr="004B45F1">
        <w:rPr>
          <w:rFonts w:ascii="Times New Roman" w:hAnsi="Times New Roman"/>
          <w:b/>
          <w:color w:val="4472C4"/>
          <w:sz w:val="20"/>
          <w:szCs w:val="20"/>
        </w:rPr>
        <w:t>i budynków” - dr inż. Ludmiła Pietrzak - InterTim</w:t>
      </w:r>
    </w:p>
    <w:p w:rsidR="00063A26" w:rsidRPr="000B3CD3" w:rsidRDefault="00063A26" w:rsidP="00AD6769">
      <w:pPr>
        <w:numPr>
          <w:ilvl w:val="0"/>
          <w:numId w:val="6"/>
        </w:numPr>
        <w:spacing w:afterLines="100" w:line="240" w:lineRule="auto"/>
        <w:ind w:left="643"/>
        <w:jc w:val="both"/>
        <w:rPr>
          <w:rFonts w:ascii="Times New Roman" w:hAnsi="Times New Roman"/>
          <w:b/>
          <w:color w:val="4472C4"/>
          <w:sz w:val="20"/>
          <w:szCs w:val="20"/>
        </w:rPr>
      </w:pPr>
      <w:r w:rsidRPr="000B3CD3">
        <w:rPr>
          <w:rFonts w:ascii="Times New Roman" w:hAnsi="Times New Roman"/>
          <w:b/>
          <w:color w:val="4472C4"/>
          <w:sz w:val="20"/>
          <w:szCs w:val="20"/>
        </w:rPr>
        <w:t>„Wprowadzanie zmian do operatu ewidencyjnego po nowelizacji ustawy Prawo geodezyjne i kartograficzne np. po opracowaniu mapy d/c projektowych - Mirosław Puzia</w:t>
      </w:r>
      <w:r w:rsidRPr="000B3CD3">
        <w:rPr>
          <w:rFonts w:ascii="Times New Roman" w:hAnsi="Times New Roman"/>
          <w:color w:val="4472C4"/>
          <w:sz w:val="20"/>
          <w:szCs w:val="20"/>
        </w:rPr>
        <w:t xml:space="preserve"> - </w:t>
      </w:r>
      <w:r w:rsidRPr="000B3CD3">
        <w:rPr>
          <w:rFonts w:ascii="Times New Roman" w:hAnsi="Times New Roman"/>
          <w:b/>
          <w:color w:val="4472C4"/>
          <w:sz w:val="20"/>
          <w:szCs w:val="20"/>
        </w:rPr>
        <w:t>Śląski Wojewódzki Inspektor Nadzoru Geodezyjnego i Kartograficznego</w:t>
      </w:r>
    </w:p>
    <w:p w:rsidR="00063A26" w:rsidRPr="007E78D7" w:rsidRDefault="00063A26" w:rsidP="00AD6769">
      <w:pPr>
        <w:numPr>
          <w:ilvl w:val="0"/>
          <w:numId w:val="6"/>
        </w:numPr>
        <w:spacing w:afterLines="100" w:line="240" w:lineRule="auto"/>
        <w:ind w:left="643"/>
        <w:jc w:val="both"/>
        <w:rPr>
          <w:rFonts w:ascii="Times New Roman" w:hAnsi="Times New Roman"/>
          <w:b/>
          <w:color w:val="548DD4"/>
          <w:sz w:val="20"/>
          <w:szCs w:val="20"/>
        </w:rPr>
      </w:pPr>
      <w:r>
        <w:rPr>
          <w:rFonts w:ascii="Times New Roman" w:hAnsi="Times New Roman"/>
          <w:b/>
          <w:color w:val="548DD4"/>
          <w:sz w:val="20"/>
          <w:szCs w:val="20"/>
        </w:rPr>
        <w:t xml:space="preserve"> „Koncepcja modelowego ujęcia katastru nieruchomości 3D w Polsce – aspekty prawne </w:t>
      </w:r>
      <w:r>
        <w:rPr>
          <w:rFonts w:ascii="Times New Roman" w:hAnsi="Times New Roman"/>
          <w:b/>
          <w:color w:val="548DD4"/>
          <w:sz w:val="20"/>
          <w:szCs w:val="20"/>
        </w:rPr>
        <w:tab/>
      </w:r>
      <w:r>
        <w:rPr>
          <w:rFonts w:ascii="Times New Roman" w:hAnsi="Times New Roman"/>
          <w:b/>
          <w:color w:val="548DD4"/>
          <w:sz w:val="20"/>
          <w:szCs w:val="20"/>
        </w:rPr>
        <w:tab/>
        <w:t>i techniczne” -  dr hab. Inż. Marcin Karabin Prof.PW – Politechnika Warszawska</w:t>
      </w:r>
    </w:p>
    <w:p w:rsidR="00063A26" w:rsidRPr="00ED609E" w:rsidRDefault="00063A26" w:rsidP="00AD6769">
      <w:pPr>
        <w:spacing w:afterLines="10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D609E">
        <w:rPr>
          <w:rFonts w:ascii="Times New Roman" w:hAnsi="Times New Roman"/>
          <w:sz w:val="20"/>
          <w:szCs w:val="20"/>
        </w:rPr>
        <w:t>Przerwa kawowa</w:t>
      </w:r>
    </w:p>
    <w:p w:rsidR="00063A26" w:rsidRPr="00ED609E" w:rsidRDefault="00063A26" w:rsidP="00AD6769">
      <w:pPr>
        <w:spacing w:afterLines="100" w:line="240" w:lineRule="auto"/>
        <w:ind w:firstLine="708"/>
        <w:jc w:val="both"/>
        <w:rPr>
          <w:rFonts w:ascii="Times New Roman" w:hAnsi="Times New Roman"/>
          <w:sz w:val="20"/>
          <w:szCs w:val="20"/>
          <w:highlight w:val="green"/>
        </w:rPr>
      </w:pPr>
      <w:r w:rsidRPr="00ED609E">
        <w:rPr>
          <w:rFonts w:ascii="Times New Roman" w:hAnsi="Times New Roman"/>
          <w:sz w:val="20"/>
          <w:szCs w:val="20"/>
        </w:rPr>
        <w:t>Dyskusja panelowa</w:t>
      </w:r>
    </w:p>
    <w:p w:rsidR="00063A26" w:rsidRPr="00ED609E" w:rsidRDefault="00063A26" w:rsidP="00AD6769">
      <w:pPr>
        <w:spacing w:afterLines="100" w:line="240" w:lineRule="auto"/>
        <w:jc w:val="both"/>
        <w:rPr>
          <w:rFonts w:ascii="Times New Roman" w:hAnsi="Times New Roman"/>
          <w:sz w:val="20"/>
          <w:szCs w:val="20"/>
        </w:rPr>
      </w:pPr>
      <w:r w:rsidRPr="00ED609E">
        <w:rPr>
          <w:rFonts w:ascii="Times New Roman" w:hAnsi="Times New Roman"/>
          <w:sz w:val="20"/>
          <w:szCs w:val="20"/>
        </w:rPr>
        <w:t>13</w:t>
      </w:r>
      <w:r w:rsidRPr="00ED609E">
        <w:rPr>
          <w:rFonts w:ascii="Times New Roman" w:hAnsi="Times New Roman"/>
          <w:sz w:val="20"/>
          <w:szCs w:val="20"/>
          <w:vertAlign w:val="superscript"/>
        </w:rPr>
        <w:t>15</w:t>
      </w:r>
      <w:r w:rsidRPr="00ED609E">
        <w:rPr>
          <w:rFonts w:ascii="Times New Roman" w:hAnsi="Times New Roman"/>
          <w:sz w:val="20"/>
          <w:szCs w:val="20"/>
        </w:rPr>
        <w:t>– 14</w:t>
      </w:r>
      <w:r w:rsidRPr="00ED609E">
        <w:rPr>
          <w:rFonts w:ascii="Times New Roman" w:hAnsi="Times New Roman"/>
          <w:sz w:val="20"/>
          <w:szCs w:val="20"/>
          <w:vertAlign w:val="superscript"/>
        </w:rPr>
        <w:t xml:space="preserve">15 </w:t>
      </w:r>
      <w:r w:rsidRPr="00ED609E">
        <w:rPr>
          <w:rFonts w:ascii="Times New Roman" w:hAnsi="Times New Roman"/>
          <w:sz w:val="20"/>
          <w:szCs w:val="20"/>
        </w:rPr>
        <w:tab/>
        <w:t>Obiad</w:t>
      </w:r>
    </w:p>
    <w:p w:rsidR="00063A26" w:rsidRDefault="00063A26" w:rsidP="00AD6769">
      <w:pPr>
        <w:spacing w:afterLines="10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BC4527">
        <w:rPr>
          <w:rFonts w:ascii="Times New Roman" w:hAnsi="Times New Roman"/>
          <w:b/>
          <w:sz w:val="20"/>
          <w:szCs w:val="20"/>
        </w:rPr>
        <w:t>14</w:t>
      </w:r>
      <w:r w:rsidRPr="00BC4527">
        <w:rPr>
          <w:rFonts w:ascii="Times New Roman" w:hAnsi="Times New Roman"/>
          <w:b/>
          <w:sz w:val="20"/>
          <w:szCs w:val="20"/>
          <w:vertAlign w:val="superscript"/>
        </w:rPr>
        <w:t>30</w:t>
      </w:r>
      <w:r w:rsidRPr="00BC4527">
        <w:rPr>
          <w:rFonts w:ascii="Times New Roman" w:hAnsi="Times New Roman"/>
          <w:b/>
          <w:sz w:val="20"/>
          <w:szCs w:val="20"/>
        </w:rPr>
        <w:t xml:space="preserve"> – 16</w:t>
      </w:r>
      <w:r w:rsidRPr="00BC4527">
        <w:rPr>
          <w:rFonts w:ascii="Times New Roman" w:hAnsi="Times New Roman"/>
          <w:b/>
          <w:sz w:val="20"/>
          <w:szCs w:val="20"/>
          <w:vertAlign w:val="superscript"/>
        </w:rPr>
        <w:t>30</w:t>
      </w:r>
      <w:r>
        <w:rPr>
          <w:rFonts w:ascii="Times New Roman" w:hAnsi="Times New Roman"/>
          <w:b/>
          <w:sz w:val="20"/>
          <w:szCs w:val="20"/>
        </w:rPr>
        <w:tab/>
        <w:t>III sesja seminarium</w:t>
      </w:r>
      <w:r w:rsidRPr="00972ED7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ab/>
      </w:r>
      <w:r w:rsidRPr="00BC4527">
        <w:rPr>
          <w:rFonts w:ascii="Times New Roman" w:hAnsi="Times New Roman"/>
          <w:b/>
          <w:i/>
          <w:sz w:val="20"/>
          <w:szCs w:val="20"/>
        </w:rPr>
        <w:t>Opłaty związane z udostępnianiem materiałów zasobu ge</w:t>
      </w:r>
      <w:r>
        <w:rPr>
          <w:rFonts w:ascii="Times New Roman" w:hAnsi="Times New Roman"/>
          <w:b/>
          <w:i/>
          <w:sz w:val="20"/>
          <w:szCs w:val="20"/>
        </w:rPr>
        <w:t>odezyjnego i kartograficznego.</w:t>
      </w:r>
    </w:p>
    <w:p w:rsidR="00063A26" w:rsidRPr="000B3CD3" w:rsidRDefault="00063A26" w:rsidP="00AD6769">
      <w:pPr>
        <w:numPr>
          <w:ilvl w:val="0"/>
          <w:numId w:val="7"/>
        </w:numPr>
        <w:spacing w:afterLines="100" w:line="240" w:lineRule="auto"/>
        <w:jc w:val="both"/>
        <w:rPr>
          <w:rFonts w:ascii="Times New Roman" w:hAnsi="Times New Roman"/>
          <w:b/>
          <w:color w:val="4472C4"/>
          <w:sz w:val="20"/>
          <w:szCs w:val="20"/>
        </w:rPr>
      </w:pPr>
      <w:r w:rsidRPr="000B3CD3">
        <w:rPr>
          <w:rFonts w:ascii="Times New Roman" w:hAnsi="Times New Roman"/>
          <w:b/>
          <w:color w:val="4472C4"/>
          <w:sz w:val="20"/>
          <w:szCs w:val="20"/>
        </w:rPr>
        <w:t>„Problematyka opłat w kontekście prowadzonych postępowań nadzorczych związanych z udostępnianiem materiałów pzgik” – Aleksandra Kościesza, Wioletta Jelska - Mazowiecki Urząd Wojewódzki w Warszawie</w:t>
      </w:r>
    </w:p>
    <w:p w:rsidR="00063A26" w:rsidRPr="000B3CD3" w:rsidRDefault="00063A26" w:rsidP="00AD6769">
      <w:pPr>
        <w:numPr>
          <w:ilvl w:val="0"/>
          <w:numId w:val="7"/>
        </w:numPr>
        <w:spacing w:afterLines="100" w:line="240" w:lineRule="auto"/>
        <w:jc w:val="both"/>
        <w:rPr>
          <w:rFonts w:ascii="Times New Roman" w:hAnsi="Times New Roman"/>
          <w:b/>
          <w:color w:val="4472C4"/>
          <w:sz w:val="20"/>
          <w:szCs w:val="20"/>
        </w:rPr>
      </w:pPr>
      <w:r w:rsidRPr="000B3CD3">
        <w:rPr>
          <w:rFonts w:ascii="Times New Roman" w:hAnsi="Times New Roman"/>
          <w:b/>
          <w:color w:val="4472C4"/>
          <w:sz w:val="20"/>
          <w:szCs w:val="20"/>
        </w:rPr>
        <w:t>„Ocena prawna wybranych aspektów aktualnie toczących się postępowań sądowych w sprawach o naliczanie opłat związanych z udostępnianiem materiałów z pzgik”</w:t>
      </w:r>
      <w:r>
        <w:rPr>
          <w:rFonts w:ascii="Times New Roman" w:hAnsi="Times New Roman"/>
          <w:b/>
          <w:color w:val="4472C4"/>
          <w:sz w:val="20"/>
          <w:szCs w:val="20"/>
        </w:rPr>
        <w:t xml:space="preserve"> - dr hab. Tomasz Bąkowski P</w:t>
      </w:r>
      <w:r w:rsidRPr="000B3CD3">
        <w:rPr>
          <w:rFonts w:ascii="Times New Roman" w:hAnsi="Times New Roman"/>
          <w:b/>
          <w:color w:val="4472C4"/>
          <w:sz w:val="20"/>
          <w:szCs w:val="20"/>
        </w:rPr>
        <w:t xml:space="preserve">rof. </w:t>
      </w:r>
      <w:r>
        <w:rPr>
          <w:rFonts w:ascii="Times New Roman" w:hAnsi="Times New Roman"/>
          <w:b/>
          <w:color w:val="4472C4"/>
          <w:sz w:val="20"/>
          <w:szCs w:val="20"/>
        </w:rPr>
        <w:t xml:space="preserve">UG - </w:t>
      </w:r>
      <w:r w:rsidRPr="000B3CD3">
        <w:rPr>
          <w:rFonts w:ascii="Times New Roman" w:hAnsi="Times New Roman"/>
          <w:b/>
          <w:color w:val="4472C4"/>
          <w:sz w:val="20"/>
          <w:szCs w:val="20"/>
        </w:rPr>
        <w:t>Un</w:t>
      </w:r>
      <w:r>
        <w:rPr>
          <w:rFonts w:ascii="Times New Roman" w:hAnsi="Times New Roman"/>
          <w:b/>
          <w:color w:val="4472C4"/>
          <w:sz w:val="20"/>
          <w:szCs w:val="20"/>
        </w:rPr>
        <w:t>iwersytet Gdański</w:t>
      </w:r>
    </w:p>
    <w:p w:rsidR="00063A26" w:rsidRPr="00ED609E" w:rsidRDefault="00063A26" w:rsidP="00AD6769">
      <w:pPr>
        <w:spacing w:afterLines="10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D609E">
        <w:rPr>
          <w:rFonts w:ascii="Times New Roman" w:hAnsi="Times New Roman"/>
          <w:sz w:val="20"/>
          <w:szCs w:val="20"/>
        </w:rPr>
        <w:t>Przerwa kawowa</w:t>
      </w:r>
    </w:p>
    <w:p w:rsidR="00063A26" w:rsidRPr="00ED609E" w:rsidRDefault="00063A26" w:rsidP="00AD6769">
      <w:pPr>
        <w:pStyle w:val="ListParagraph"/>
        <w:spacing w:afterLines="100" w:line="240" w:lineRule="auto"/>
        <w:jc w:val="both"/>
        <w:rPr>
          <w:rFonts w:ascii="Times New Roman" w:hAnsi="Times New Roman"/>
          <w:sz w:val="20"/>
          <w:szCs w:val="20"/>
        </w:rPr>
      </w:pPr>
      <w:r w:rsidRPr="00ED609E">
        <w:rPr>
          <w:rFonts w:ascii="Times New Roman" w:hAnsi="Times New Roman"/>
          <w:sz w:val="20"/>
          <w:szCs w:val="20"/>
        </w:rPr>
        <w:t>Dyskusja panelowa</w:t>
      </w:r>
    </w:p>
    <w:p w:rsidR="00063A26" w:rsidRDefault="00063A26" w:rsidP="00AD6769">
      <w:pPr>
        <w:spacing w:afterLines="10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BC4527">
        <w:rPr>
          <w:rFonts w:ascii="Times New Roman" w:hAnsi="Times New Roman"/>
          <w:b/>
          <w:sz w:val="20"/>
          <w:szCs w:val="20"/>
        </w:rPr>
        <w:t>16</w:t>
      </w:r>
      <w:r w:rsidRPr="00BC4527">
        <w:rPr>
          <w:rFonts w:ascii="Times New Roman" w:hAnsi="Times New Roman"/>
          <w:b/>
          <w:sz w:val="20"/>
          <w:szCs w:val="20"/>
          <w:vertAlign w:val="superscript"/>
        </w:rPr>
        <w:t>30</w:t>
      </w:r>
      <w:r w:rsidRPr="00BC4527">
        <w:rPr>
          <w:rFonts w:ascii="Times New Roman" w:hAnsi="Times New Roman"/>
          <w:b/>
          <w:sz w:val="20"/>
          <w:szCs w:val="20"/>
        </w:rPr>
        <w:t xml:space="preserve"> – 19</w:t>
      </w:r>
      <w:r w:rsidRPr="00BC4527">
        <w:rPr>
          <w:rFonts w:ascii="Times New Roman" w:hAnsi="Times New Roman"/>
          <w:b/>
          <w:sz w:val="20"/>
          <w:szCs w:val="20"/>
          <w:vertAlign w:val="superscript"/>
        </w:rPr>
        <w:t>10</w:t>
      </w:r>
      <w:r>
        <w:rPr>
          <w:rFonts w:ascii="Times New Roman" w:hAnsi="Times New Roman"/>
          <w:b/>
          <w:sz w:val="20"/>
          <w:szCs w:val="20"/>
        </w:rPr>
        <w:tab/>
        <w:t>IV sesja seminarium</w:t>
      </w:r>
      <w:r w:rsidRPr="00972ED7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ab/>
      </w:r>
      <w:r w:rsidRPr="00BC4527">
        <w:rPr>
          <w:rFonts w:ascii="Times New Roman" w:hAnsi="Times New Roman"/>
          <w:b/>
          <w:i/>
          <w:sz w:val="20"/>
          <w:szCs w:val="20"/>
        </w:rPr>
        <w:t>Pozyskiwanie i wykorzystywanie środk</w:t>
      </w:r>
      <w:r>
        <w:rPr>
          <w:rFonts w:ascii="Times New Roman" w:hAnsi="Times New Roman"/>
          <w:b/>
          <w:i/>
          <w:sz w:val="20"/>
          <w:szCs w:val="20"/>
        </w:rPr>
        <w:t>ów unijnych do realizacji zadań</w:t>
      </w:r>
      <w:r w:rsidRPr="00BC4527">
        <w:rPr>
          <w:rFonts w:ascii="Times New Roman" w:hAnsi="Times New Roman"/>
          <w:b/>
          <w:i/>
          <w:sz w:val="20"/>
          <w:szCs w:val="20"/>
        </w:rPr>
        <w:t xml:space="preserve"> w dziedzinie geodezji i kartografii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BC4527">
        <w:rPr>
          <w:rFonts w:ascii="Times New Roman" w:hAnsi="Times New Roman"/>
          <w:b/>
          <w:i/>
          <w:sz w:val="20"/>
          <w:szCs w:val="20"/>
        </w:rPr>
        <w:t>- doświadczenia i perspektywa 2014-2020.</w:t>
      </w:r>
    </w:p>
    <w:p w:rsidR="00063A26" w:rsidRPr="000B3CD3" w:rsidRDefault="00063A26" w:rsidP="00AD6769">
      <w:pPr>
        <w:numPr>
          <w:ilvl w:val="0"/>
          <w:numId w:val="7"/>
        </w:numPr>
        <w:spacing w:afterLines="100" w:line="240" w:lineRule="auto"/>
        <w:jc w:val="both"/>
        <w:rPr>
          <w:rFonts w:ascii="Times New Roman" w:hAnsi="Times New Roman"/>
          <w:b/>
          <w:color w:val="4472C4"/>
          <w:sz w:val="20"/>
          <w:szCs w:val="20"/>
        </w:rPr>
      </w:pPr>
      <w:r w:rsidRPr="000B3CD3">
        <w:rPr>
          <w:rFonts w:ascii="Times New Roman" w:hAnsi="Times New Roman"/>
          <w:b/>
          <w:color w:val="4472C4"/>
          <w:sz w:val="20"/>
          <w:szCs w:val="20"/>
        </w:rPr>
        <w:t>„Związek powiatów jako sposób na pozyskiwanie i wykorzystywanie środków unijnych do realizacji zadań w dziedzinie geodezji i kartografii” - Zbigniew Jaszczuk – Starosta Żniński; Przewodniczący Związku Powiatów Województwa Kujawsko-Pomorskiego</w:t>
      </w:r>
    </w:p>
    <w:p w:rsidR="00063A26" w:rsidRPr="00785BE7" w:rsidRDefault="00063A26" w:rsidP="00AD6769">
      <w:pPr>
        <w:numPr>
          <w:ilvl w:val="0"/>
          <w:numId w:val="7"/>
        </w:numPr>
        <w:spacing w:afterLines="100" w:line="240" w:lineRule="auto"/>
        <w:jc w:val="both"/>
        <w:rPr>
          <w:rFonts w:ascii="Times New Roman" w:hAnsi="Times New Roman"/>
          <w:b/>
          <w:color w:val="4472C4"/>
          <w:sz w:val="20"/>
          <w:szCs w:val="20"/>
        </w:rPr>
      </w:pPr>
      <w:r w:rsidRPr="000B3CD3">
        <w:rPr>
          <w:rFonts w:ascii="Times New Roman" w:hAnsi="Times New Roman"/>
          <w:b/>
          <w:color w:val="4472C4"/>
          <w:sz w:val="20"/>
          <w:szCs w:val="20"/>
        </w:rPr>
        <w:t>„Pozyskiwanie środków na finansowanie obszarów rozwojowych w geodezji i kartografii w latach 2014 – 2020” - Krzysztof Mączewski – Dyrektor Departamentu Geodezji i Kartografii / Geodeta Wojewódzki; Urząd Marszałkowski Województwa Mazowieckiego w Warszawie</w:t>
      </w:r>
    </w:p>
    <w:p w:rsidR="00063A26" w:rsidRPr="00ED609E" w:rsidRDefault="00063A26" w:rsidP="00AD6769">
      <w:pPr>
        <w:spacing w:afterLines="10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D609E">
        <w:rPr>
          <w:rFonts w:ascii="Times New Roman" w:hAnsi="Times New Roman"/>
          <w:sz w:val="20"/>
          <w:szCs w:val="20"/>
        </w:rPr>
        <w:t>Przerwa kawowa</w:t>
      </w:r>
    </w:p>
    <w:p w:rsidR="00063A26" w:rsidRPr="00ED609E" w:rsidRDefault="00063A26" w:rsidP="00AD6769">
      <w:pPr>
        <w:pStyle w:val="ListParagraph"/>
        <w:spacing w:afterLines="100" w:line="240" w:lineRule="auto"/>
        <w:jc w:val="both"/>
        <w:rPr>
          <w:rFonts w:ascii="Times New Roman" w:hAnsi="Times New Roman"/>
          <w:sz w:val="20"/>
          <w:szCs w:val="20"/>
        </w:rPr>
      </w:pPr>
      <w:r w:rsidRPr="00ED609E">
        <w:rPr>
          <w:rFonts w:ascii="Times New Roman" w:hAnsi="Times New Roman"/>
          <w:sz w:val="20"/>
          <w:szCs w:val="20"/>
        </w:rPr>
        <w:t>Dyskusja panelowa</w:t>
      </w:r>
    </w:p>
    <w:p w:rsidR="00063A26" w:rsidRPr="00ED609E" w:rsidRDefault="00063A26" w:rsidP="00AD6769">
      <w:pPr>
        <w:spacing w:afterLines="100" w:line="240" w:lineRule="auto"/>
        <w:jc w:val="both"/>
        <w:rPr>
          <w:rFonts w:ascii="Times New Roman" w:hAnsi="Times New Roman"/>
          <w:sz w:val="20"/>
          <w:szCs w:val="20"/>
        </w:rPr>
      </w:pPr>
      <w:r w:rsidRPr="00ED609E">
        <w:rPr>
          <w:rFonts w:ascii="Times New Roman" w:hAnsi="Times New Roman"/>
          <w:sz w:val="20"/>
          <w:szCs w:val="20"/>
        </w:rPr>
        <w:t>19</w:t>
      </w:r>
      <w:r w:rsidRPr="00ED609E">
        <w:rPr>
          <w:rFonts w:ascii="Times New Roman" w:hAnsi="Times New Roman"/>
          <w:sz w:val="20"/>
          <w:szCs w:val="20"/>
          <w:vertAlign w:val="superscript"/>
        </w:rPr>
        <w:t>40</w:t>
      </w:r>
      <w:r w:rsidRPr="00ED609E">
        <w:rPr>
          <w:rFonts w:ascii="Times New Roman" w:hAnsi="Times New Roman"/>
          <w:sz w:val="20"/>
          <w:szCs w:val="20"/>
          <w:vertAlign w:val="superscript"/>
        </w:rPr>
        <w:tab/>
      </w:r>
      <w:r w:rsidRPr="00ED609E">
        <w:rPr>
          <w:rFonts w:ascii="Times New Roman" w:hAnsi="Times New Roman"/>
          <w:sz w:val="20"/>
          <w:szCs w:val="20"/>
          <w:vertAlign w:val="superscript"/>
        </w:rPr>
        <w:tab/>
      </w:r>
      <w:r w:rsidRPr="00ED609E">
        <w:rPr>
          <w:rFonts w:ascii="Times New Roman" w:hAnsi="Times New Roman"/>
          <w:sz w:val="20"/>
          <w:szCs w:val="20"/>
        </w:rPr>
        <w:t>Kolacja (grill)</w:t>
      </w:r>
    </w:p>
    <w:p w:rsidR="00063A26" w:rsidRPr="00BC4527" w:rsidRDefault="00063A26" w:rsidP="00AD6769">
      <w:pPr>
        <w:spacing w:afterLines="10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C4527">
        <w:rPr>
          <w:rFonts w:ascii="Times New Roman" w:hAnsi="Times New Roman"/>
          <w:b/>
          <w:sz w:val="24"/>
          <w:szCs w:val="24"/>
          <w:u w:val="single"/>
        </w:rPr>
        <w:t>8.05.2015 r.</w:t>
      </w:r>
    </w:p>
    <w:p w:rsidR="00063A26" w:rsidRPr="00ED609E" w:rsidRDefault="00063A26" w:rsidP="00AD6769">
      <w:pPr>
        <w:spacing w:afterLines="100" w:line="240" w:lineRule="auto"/>
        <w:jc w:val="both"/>
        <w:rPr>
          <w:rFonts w:ascii="Times New Roman" w:hAnsi="Times New Roman"/>
          <w:sz w:val="20"/>
          <w:szCs w:val="20"/>
        </w:rPr>
      </w:pPr>
      <w:r w:rsidRPr="00ED609E">
        <w:rPr>
          <w:rFonts w:ascii="Times New Roman" w:hAnsi="Times New Roman"/>
          <w:sz w:val="20"/>
          <w:szCs w:val="20"/>
        </w:rPr>
        <w:t xml:space="preserve"> 7</w:t>
      </w:r>
      <w:r w:rsidRPr="00ED609E">
        <w:rPr>
          <w:rFonts w:ascii="Times New Roman" w:hAnsi="Times New Roman"/>
          <w:sz w:val="20"/>
          <w:szCs w:val="20"/>
          <w:vertAlign w:val="superscript"/>
        </w:rPr>
        <w:t>40</w:t>
      </w:r>
      <w:r w:rsidRPr="00ED609E">
        <w:rPr>
          <w:rFonts w:ascii="Times New Roman" w:hAnsi="Times New Roman"/>
          <w:sz w:val="20"/>
          <w:szCs w:val="20"/>
        </w:rPr>
        <w:t xml:space="preserve"> –  8</w:t>
      </w:r>
      <w:r w:rsidRPr="00ED609E">
        <w:rPr>
          <w:rFonts w:ascii="Times New Roman" w:hAnsi="Times New Roman"/>
          <w:sz w:val="20"/>
          <w:szCs w:val="20"/>
          <w:vertAlign w:val="superscript"/>
        </w:rPr>
        <w:t>40</w:t>
      </w:r>
      <w:r w:rsidRPr="00ED609E">
        <w:rPr>
          <w:rFonts w:ascii="Times New Roman" w:hAnsi="Times New Roman"/>
          <w:sz w:val="20"/>
          <w:szCs w:val="20"/>
        </w:rPr>
        <w:tab/>
        <w:t>Śniadanie</w:t>
      </w:r>
    </w:p>
    <w:p w:rsidR="00063A26" w:rsidRDefault="00063A26" w:rsidP="00AD6769">
      <w:pPr>
        <w:spacing w:afterLines="10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BC4527">
        <w:rPr>
          <w:rFonts w:ascii="Times New Roman" w:hAnsi="Times New Roman"/>
          <w:b/>
          <w:sz w:val="20"/>
          <w:szCs w:val="20"/>
        </w:rPr>
        <w:t xml:space="preserve"> 8</w:t>
      </w:r>
      <w:r w:rsidRPr="00BC4527">
        <w:rPr>
          <w:rFonts w:ascii="Times New Roman" w:hAnsi="Times New Roman"/>
          <w:b/>
          <w:sz w:val="20"/>
          <w:szCs w:val="20"/>
          <w:vertAlign w:val="superscript"/>
        </w:rPr>
        <w:t>50</w:t>
      </w:r>
      <w:r w:rsidRPr="00BC4527">
        <w:rPr>
          <w:rFonts w:ascii="Times New Roman" w:hAnsi="Times New Roman"/>
          <w:b/>
          <w:sz w:val="20"/>
          <w:szCs w:val="20"/>
        </w:rPr>
        <w:t xml:space="preserve"> – 12</w:t>
      </w:r>
      <w:r w:rsidRPr="00BC4527">
        <w:rPr>
          <w:rFonts w:ascii="Times New Roman" w:hAnsi="Times New Roman"/>
          <w:b/>
          <w:sz w:val="20"/>
          <w:szCs w:val="20"/>
          <w:vertAlign w:val="superscript"/>
        </w:rPr>
        <w:t>00</w:t>
      </w:r>
      <w:r w:rsidRPr="00BC4527">
        <w:rPr>
          <w:rFonts w:ascii="Times New Roman" w:hAnsi="Times New Roman"/>
          <w:b/>
          <w:sz w:val="20"/>
          <w:szCs w:val="20"/>
        </w:rPr>
        <w:tab/>
        <w:t xml:space="preserve">V sesja seminarium: </w:t>
      </w:r>
      <w:r w:rsidRPr="00BC4527">
        <w:rPr>
          <w:rFonts w:ascii="Times New Roman" w:hAnsi="Times New Roman"/>
          <w:b/>
          <w:i/>
          <w:sz w:val="20"/>
          <w:szCs w:val="20"/>
        </w:rPr>
        <w:t xml:space="preserve">Współczesne techniki pomiarowe w geodezji i </w:t>
      </w:r>
      <w:r>
        <w:rPr>
          <w:rFonts w:ascii="Times New Roman" w:hAnsi="Times New Roman"/>
          <w:b/>
          <w:i/>
          <w:sz w:val="20"/>
          <w:szCs w:val="20"/>
        </w:rPr>
        <w:t>kartogr</w:t>
      </w:r>
      <w:r w:rsidRPr="00BC4527">
        <w:rPr>
          <w:rFonts w:ascii="Times New Roman" w:hAnsi="Times New Roman"/>
          <w:b/>
          <w:i/>
          <w:sz w:val="20"/>
          <w:szCs w:val="20"/>
        </w:rPr>
        <w:t>afii.</w:t>
      </w:r>
    </w:p>
    <w:p w:rsidR="00063A26" w:rsidRPr="00662ABC" w:rsidRDefault="00063A26" w:rsidP="00AD6769">
      <w:pPr>
        <w:numPr>
          <w:ilvl w:val="0"/>
          <w:numId w:val="7"/>
        </w:numPr>
        <w:spacing w:afterLines="100" w:line="240" w:lineRule="auto"/>
        <w:jc w:val="both"/>
        <w:rPr>
          <w:rFonts w:ascii="Times New Roman" w:hAnsi="Times New Roman"/>
          <w:b/>
          <w:color w:val="4472C4"/>
          <w:sz w:val="20"/>
          <w:szCs w:val="20"/>
        </w:rPr>
      </w:pPr>
      <w:r w:rsidRPr="000B3CD3">
        <w:rPr>
          <w:rFonts w:ascii="Times New Roman" w:hAnsi="Times New Roman"/>
          <w:b/>
          <w:color w:val="4472C4"/>
          <w:sz w:val="20"/>
          <w:szCs w:val="20"/>
        </w:rPr>
        <w:t>„Wykorzystanie metod naziemnego, mobilnego i lotniczego skaningu laserowego w oparciu o przykłady produkcyjne” - Jacek Uchański - Warszawskie Przedsiębiorstwo Geodezyjne SA.</w:t>
      </w:r>
    </w:p>
    <w:p w:rsidR="00063A26" w:rsidRPr="000B3CD3" w:rsidRDefault="00063A26" w:rsidP="00AD6769">
      <w:pPr>
        <w:numPr>
          <w:ilvl w:val="0"/>
          <w:numId w:val="7"/>
        </w:numPr>
        <w:spacing w:afterLines="100" w:line="240" w:lineRule="auto"/>
        <w:jc w:val="both"/>
        <w:rPr>
          <w:rFonts w:ascii="Times New Roman" w:hAnsi="Times New Roman"/>
          <w:b/>
          <w:color w:val="4472C4"/>
          <w:sz w:val="20"/>
          <w:szCs w:val="20"/>
        </w:rPr>
      </w:pPr>
      <w:r w:rsidRPr="000B3CD3">
        <w:rPr>
          <w:rFonts w:ascii="Times New Roman" w:hAnsi="Times New Roman"/>
          <w:b/>
          <w:color w:val="4472C4"/>
          <w:sz w:val="20"/>
          <w:szCs w:val="20"/>
        </w:rPr>
        <w:t xml:space="preserve"> „Pomiary </w:t>
      </w:r>
      <w:r>
        <w:rPr>
          <w:rFonts w:ascii="Times New Roman" w:hAnsi="Times New Roman"/>
          <w:b/>
          <w:color w:val="4472C4"/>
          <w:sz w:val="20"/>
          <w:szCs w:val="20"/>
        </w:rPr>
        <w:t xml:space="preserve">geodezyjne </w:t>
      </w:r>
      <w:r w:rsidRPr="000B3CD3">
        <w:rPr>
          <w:rFonts w:ascii="Times New Roman" w:hAnsi="Times New Roman"/>
          <w:b/>
          <w:color w:val="4472C4"/>
          <w:sz w:val="20"/>
          <w:szCs w:val="20"/>
        </w:rPr>
        <w:t xml:space="preserve">z wykorzystaniem </w:t>
      </w:r>
      <w:r>
        <w:rPr>
          <w:rFonts w:ascii="Times New Roman" w:hAnsi="Times New Roman"/>
          <w:b/>
          <w:color w:val="4472C4"/>
          <w:sz w:val="20"/>
          <w:szCs w:val="20"/>
        </w:rPr>
        <w:t xml:space="preserve">systemów </w:t>
      </w:r>
      <w:r w:rsidRPr="000B3CD3">
        <w:rPr>
          <w:rFonts w:ascii="Times New Roman" w:hAnsi="Times New Roman"/>
          <w:b/>
          <w:color w:val="4472C4"/>
          <w:sz w:val="20"/>
          <w:szCs w:val="20"/>
        </w:rPr>
        <w:t xml:space="preserve">GNSS” </w:t>
      </w:r>
      <w:r>
        <w:rPr>
          <w:rFonts w:ascii="Times New Roman" w:hAnsi="Times New Roman"/>
          <w:b/>
          <w:color w:val="4472C4"/>
          <w:sz w:val="20"/>
          <w:szCs w:val="20"/>
        </w:rPr>
        <w:t>–</w:t>
      </w:r>
      <w:r w:rsidRPr="000B3CD3">
        <w:rPr>
          <w:rFonts w:ascii="Times New Roman" w:hAnsi="Times New Roman"/>
          <w:b/>
          <w:color w:val="4472C4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4472C4"/>
          <w:sz w:val="20"/>
          <w:szCs w:val="20"/>
        </w:rPr>
        <w:t xml:space="preserve">błędy pomiarowe i sposoby ich eliminacji „ - </w:t>
      </w:r>
      <w:r w:rsidRPr="000B3CD3">
        <w:rPr>
          <w:rFonts w:ascii="Times New Roman" w:hAnsi="Times New Roman"/>
          <w:b/>
          <w:color w:val="4472C4"/>
          <w:sz w:val="20"/>
          <w:szCs w:val="20"/>
        </w:rPr>
        <w:t>Grzegorz Nykiel - Wojskowa Akademia Techniczna w Warszawie</w:t>
      </w:r>
    </w:p>
    <w:p w:rsidR="00063A26" w:rsidRPr="000B3CD3" w:rsidRDefault="00063A26" w:rsidP="00AD6769">
      <w:pPr>
        <w:numPr>
          <w:ilvl w:val="0"/>
          <w:numId w:val="7"/>
        </w:numPr>
        <w:spacing w:afterLines="100" w:line="240" w:lineRule="auto"/>
        <w:jc w:val="both"/>
        <w:rPr>
          <w:rFonts w:ascii="Times New Roman" w:hAnsi="Times New Roman"/>
          <w:b/>
          <w:color w:val="4472C4"/>
          <w:sz w:val="20"/>
          <w:szCs w:val="20"/>
        </w:rPr>
      </w:pPr>
      <w:r w:rsidRPr="000B3CD3">
        <w:rPr>
          <w:rFonts w:ascii="Times New Roman" w:hAnsi="Times New Roman"/>
          <w:b/>
          <w:color w:val="4472C4"/>
          <w:sz w:val="20"/>
          <w:szCs w:val="20"/>
        </w:rPr>
        <w:t>„Ocena możliwości wykorzystania współczesnej fotogrametrii w pracach z zakresu ewidencji gruntów i budynków” -  dr hab. inż. Zdzisław Kurczyński</w:t>
      </w:r>
      <w:r>
        <w:rPr>
          <w:rFonts w:ascii="Times New Roman" w:hAnsi="Times New Roman"/>
          <w:b/>
          <w:color w:val="4472C4"/>
          <w:sz w:val="20"/>
          <w:szCs w:val="20"/>
        </w:rPr>
        <w:t xml:space="preserve"> Prof. PW -</w:t>
      </w:r>
      <w:r w:rsidRPr="000B3CD3">
        <w:rPr>
          <w:rFonts w:ascii="Times New Roman" w:hAnsi="Times New Roman"/>
          <w:b/>
          <w:color w:val="4472C4"/>
          <w:sz w:val="20"/>
          <w:szCs w:val="20"/>
        </w:rPr>
        <w:t xml:space="preserve"> Politechnika Warszawska/GUGiK</w:t>
      </w:r>
    </w:p>
    <w:p w:rsidR="00063A26" w:rsidRPr="00ED609E" w:rsidRDefault="00063A26" w:rsidP="00AD6769">
      <w:pPr>
        <w:spacing w:afterLines="10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D609E">
        <w:rPr>
          <w:rFonts w:ascii="Times New Roman" w:hAnsi="Times New Roman"/>
          <w:sz w:val="20"/>
          <w:szCs w:val="20"/>
        </w:rPr>
        <w:t>Przerwa kawowa</w:t>
      </w:r>
    </w:p>
    <w:p w:rsidR="00063A26" w:rsidRPr="00ED609E" w:rsidRDefault="00063A26" w:rsidP="00AD6769">
      <w:pPr>
        <w:spacing w:afterLines="10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ED609E">
        <w:rPr>
          <w:rFonts w:ascii="Times New Roman" w:hAnsi="Times New Roman"/>
          <w:sz w:val="20"/>
          <w:szCs w:val="20"/>
        </w:rPr>
        <w:t>Dyskusja panelowa – propozycje i uwagi Uczestników seminarium.</w:t>
      </w:r>
    </w:p>
    <w:p w:rsidR="00063A26" w:rsidRPr="00ED609E" w:rsidRDefault="00063A26" w:rsidP="00AD6769">
      <w:pPr>
        <w:spacing w:afterLines="100" w:line="240" w:lineRule="auto"/>
        <w:jc w:val="both"/>
        <w:rPr>
          <w:rFonts w:ascii="Times New Roman" w:hAnsi="Times New Roman"/>
          <w:sz w:val="20"/>
          <w:szCs w:val="20"/>
        </w:rPr>
      </w:pPr>
      <w:r w:rsidRPr="00ED609E">
        <w:rPr>
          <w:rFonts w:ascii="Times New Roman" w:hAnsi="Times New Roman"/>
          <w:sz w:val="20"/>
          <w:szCs w:val="20"/>
        </w:rPr>
        <w:t>12</w:t>
      </w:r>
      <w:r w:rsidRPr="00ED609E">
        <w:rPr>
          <w:rFonts w:ascii="Times New Roman" w:hAnsi="Times New Roman"/>
          <w:sz w:val="20"/>
          <w:szCs w:val="20"/>
          <w:vertAlign w:val="superscript"/>
        </w:rPr>
        <w:t>00</w:t>
      </w:r>
      <w:r w:rsidRPr="00ED609E">
        <w:rPr>
          <w:rFonts w:ascii="Times New Roman" w:hAnsi="Times New Roman"/>
          <w:sz w:val="20"/>
          <w:szCs w:val="20"/>
        </w:rPr>
        <w:t xml:space="preserve"> – 12</w:t>
      </w:r>
      <w:r w:rsidRPr="00ED609E">
        <w:rPr>
          <w:rFonts w:ascii="Times New Roman" w:hAnsi="Times New Roman"/>
          <w:sz w:val="20"/>
          <w:szCs w:val="20"/>
          <w:vertAlign w:val="superscript"/>
        </w:rPr>
        <w:t>15</w:t>
      </w:r>
      <w:r w:rsidRPr="00ED609E">
        <w:rPr>
          <w:rFonts w:ascii="Times New Roman" w:hAnsi="Times New Roman"/>
          <w:sz w:val="20"/>
          <w:szCs w:val="20"/>
        </w:rPr>
        <w:tab/>
        <w:t>Zakończenie seminarium – wręczenie zaświadczeń</w:t>
      </w:r>
    </w:p>
    <w:p w:rsidR="00063A26" w:rsidRDefault="00063A26" w:rsidP="00AD6769">
      <w:pPr>
        <w:spacing w:afterLines="100" w:line="240" w:lineRule="auto"/>
        <w:jc w:val="both"/>
        <w:rPr>
          <w:rFonts w:ascii="Times New Roman" w:hAnsi="Times New Roman"/>
          <w:sz w:val="20"/>
          <w:szCs w:val="20"/>
        </w:rPr>
      </w:pPr>
      <w:r w:rsidRPr="00ED609E">
        <w:rPr>
          <w:rFonts w:ascii="Times New Roman" w:hAnsi="Times New Roman"/>
          <w:sz w:val="20"/>
          <w:szCs w:val="20"/>
        </w:rPr>
        <w:t>12</w:t>
      </w:r>
      <w:r w:rsidRPr="00ED609E">
        <w:rPr>
          <w:rFonts w:ascii="Times New Roman" w:hAnsi="Times New Roman"/>
          <w:sz w:val="20"/>
          <w:szCs w:val="20"/>
          <w:vertAlign w:val="superscript"/>
        </w:rPr>
        <w:t>30</w:t>
      </w:r>
      <w:r w:rsidRPr="00ED609E">
        <w:rPr>
          <w:rFonts w:ascii="Times New Roman" w:hAnsi="Times New Roman"/>
          <w:sz w:val="20"/>
          <w:szCs w:val="20"/>
          <w:vertAlign w:val="superscript"/>
        </w:rPr>
        <w:tab/>
      </w:r>
      <w:r w:rsidRPr="00ED609E">
        <w:rPr>
          <w:rFonts w:ascii="Times New Roman" w:hAnsi="Times New Roman"/>
          <w:sz w:val="20"/>
          <w:szCs w:val="20"/>
          <w:vertAlign w:val="superscript"/>
        </w:rPr>
        <w:tab/>
      </w:r>
      <w:r w:rsidRPr="00ED609E">
        <w:rPr>
          <w:rFonts w:ascii="Times New Roman" w:hAnsi="Times New Roman"/>
          <w:sz w:val="20"/>
          <w:szCs w:val="20"/>
        </w:rPr>
        <w:t>Obiad</w:t>
      </w:r>
    </w:p>
    <w:p w:rsidR="00063A26" w:rsidRPr="00785BE7" w:rsidRDefault="00063A26" w:rsidP="00AD6769">
      <w:pPr>
        <w:spacing w:afterLines="10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3A26" w:rsidRPr="00BC4527" w:rsidRDefault="00063A26" w:rsidP="009B4914">
      <w:pPr>
        <w:tabs>
          <w:tab w:val="left" w:pos="1134"/>
        </w:tabs>
        <w:spacing w:afterLines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 w:rsidRPr="00BC4527">
        <w:rPr>
          <w:rFonts w:ascii="Times New Roman" w:hAnsi="Times New Roman"/>
          <w:b/>
          <w:sz w:val="24"/>
          <w:szCs w:val="24"/>
        </w:rPr>
        <w:t>KOMITET  ORGANIZACYJNY</w:t>
      </w:r>
    </w:p>
    <w:sectPr w:rsidR="00063A26" w:rsidRPr="00BC4527" w:rsidSect="0071082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A26" w:rsidRDefault="00063A26" w:rsidP="00073A60">
      <w:pPr>
        <w:spacing w:after="0" w:line="240" w:lineRule="auto"/>
      </w:pPr>
      <w:r>
        <w:separator/>
      </w:r>
    </w:p>
  </w:endnote>
  <w:endnote w:type="continuationSeparator" w:id="0">
    <w:p w:rsidR="00063A26" w:rsidRDefault="00063A26" w:rsidP="0007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A26" w:rsidRDefault="00063A26" w:rsidP="00073A60">
      <w:pPr>
        <w:spacing w:after="0" w:line="240" w:lineRule="auto"/>
      </w:pPr>
      <w:r>
        <w:separator/>
      </w:r>
    </w:p>
  </w:footnote>
  <w:footnote w:type="continuationSeparator" w:id="0">
    <w:p w:rsidR="00063A26" w:rsidRDefault="00063A26" w:rsidP="00073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937"/>
    <w:multiLevelType w:val="hybridMultilevel"/>
    <w:tmpl w:val="F404EE68"/>
    <w:lvl w:ilvl="0" w:tplc="567A1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52E12"/>
    <w:multiLevelType w:val="hybridMultilevel"/>
    <w:tmpl w:val="D0225A54"/>
    <w:lvl w:ilvl="0" w:tplc="D9DC83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5BF62AD7"/>
    <w:multiLevelType w:val="hybridMultilevel"/>
    <w:tmpl w:val="604A8CEE"/>
    <w:lvl w:ilvl="0" w:tplc="12F23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A09F2"/>
    <w:multiLevelType w:val="hybridMultilevel"/>
    <w:tmpl w:val="97B6CFD4"/>
    <w:lvl w:ilvl="0" w:tplc="86BC6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0131D0"/>
    <w:multiLevelType w:val="hybridMultilevel"/>
    <w:tmpl w:val="B7F6E654"/>
    <w:lvl w:ilvl="0" w:tplc="A5DEAF0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50"/>
        </w:tabs>
        <w:ind w:left="6450" w:hanging="360"/>
      </w:pPr>
      <w:rPr>
        <w:rFonts w:cs="Times New Roman"/>
      </w:rPr>
    </w:lvl>
  </w:abstractNum>
  <w:abstractNum w:abstractNumId="5">
    <w:nsid w:val="65095552"/>
    <w:multiLevelType w:val="hybridMultilevel"/>
    <w:tmpl w:val="8B442F48"/>
    <w:lvl w:ilvl="0" w:tplc="527A8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5984A65"/>
    <w:multiLevelType w:val="hybridMultilevel"/>
    <w:tmpl w:val="8EA60950"/>
    <w:lvl w:ilvl="0" w:tplc="567A1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D1664"/>
    <w:multiLevelType w:val="hybridMultilevel"/>
    <w:tmpl w:val="4D3422D4"/>
    <w:lvl w:ilvl="0" w:tplc="567A1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7A19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BE6"/>
    <w:rsid w:val="00017F7A"/>
    <w:rsid w:val="00021FD4"/>
    <w:rsid w:val="00062F79"/>
    <w:rsid w:val="00063A26"/>
    <w:rsid w:val="00073A60"/>
    <w:rsid w:val="00074357"/>
    <w:rsid w:val="000771D4"/>
    <w:rsid w:val="00084EC3"/>
    <w:rsid w:val="0008637F"/>
    <w:rsid w:val="00097BE9"/>
    <w:rsid w:val="000B3CD3"/>
    <w:rsid w:val="000D51ED"/>
    <w:rsid w:val="000F3D3D"/>
    <w:rsid w:val="000F6FDE"/>
    <w:rsid w:val="00113233"/>
    <w:rsid w:val="001239A1"/>
    <w:rsid w:val="0014514C"/>
    <w:rsid w:val="001973CD"/>
    <w:rsid w:val="001F34EC"/>
    <w:rsid w:val="00203332"/>
    <w:rsid w:val="002036FA"/>
    <w:rsid w:val="00204FC5"/>
    <w:rsid w:val="00217D77"/>
    <w:rsid w:val="00220BAF"/>
    <w:rsid w:val="002603A9"/>
    <w:rsid w:val="002623CF"/>
    <w:rsid w:val="002925DD"/>
    <w:rsid w:val="00292BD8"/>
    <w:rsid w:val="002A05DC"/>
    <w:rsid w:val="002B276B"/>
    <w:rsid w:val="002B7724"/>
    <w:rsid w:val="002C526C"/>
    <w:rsid w:val="002D76B8"/>
    <w:rsid w:val="002E27CC"/>
    <w:rsid w:val="002E5B2D"/>
    <w:rsid w:val="002F467F"/>
    <w:rsid w:val="00303E26"/>
    <w:rsid w:val="00304E00"/>
    <w:rsid w:val="0030703D"/>
    <w:rsid w:val="00310926"/>
    <w:rsid w:val="0031397C"/>
    <w:rsid w:val="00316572"/>
    <w:rsid w:val="00324B99"/>
    <w:rsid w:val="00326A7D"/>
    <w:rsid w:val="003270CB"/>
    <w:rsid w:val="003703F1"/>
    <w:rsid w:val="003A6E99"/>
    <w:rsid w:val="003C5551"/>
    <w:rsid w:val="003D2985"/>
    <w:rsid w:val="003E17C4"/>
    <w:rsid w:val="003E5E11"/>
    <w:rsid w:val="00404A99"/>
    <w:rsid w:val="00407658"/>
    <w:rsid w:val="004213BB"/>
    <w:rsid w:val="004314B9"/>
    <w:rsid w:val="0045722A"/>
    <w:rsid w:val="00461A99"/>
    <w:rsid w:val="0047435E"/>
    <w:rsid w:val="0047614D"/>
    <w:rsid w:val="00484B31"/>
    <w:rsid w:val="004906AD"/>
    <w:rsid w:val="004A7321"/>
    <w:rsid w:val="004B45F1"/>
    <w:rsid w:val="004F6725"/>
    <w:rsid w:val="00503F90"/>
    <w:rsid w:val="00521220"/>
    <w:rsid w:val="00546650"/>
    <w:rsid w:val="005509C1"/>
    <w:rsid w:val="0058388F"/>
    <w:rsid w:val="00587A30"/>
    <w:rsid w:val="00591DEF"/>
    <w:rsid w:val="00593144"/>
    <w:rsid w:val="005A1E64"/>
    <w:rsid w:val="005B1DE3"/>
    <w:rsid w:val="005C6ECB"/>
    <w:rsid w:val="005E364B"/>
    <w:rsid w:val="00616752"/>
    <w:rsid w:val="00656A97"/>
    <w:rsid w:val="00662ABC"/>
    <w:rsid w:val="00680066"/>
    <w:rsid w:val="00690535"/>
    <w:rsid w:val="0069120A"/>
    <w:rsid w:val="006A3D4A"/>
    <w:rsid w:val="006A54AD"/>
    <w:rsid w:val="006B3870"/>
    <w:rsid w:val="006C76CE"/>
    <w:rsid w:val="006D0D63"/>
    <w:rsid w:val="00705A16"/>
    <w:rsid w:val="0071082C"/>
    <w:rsid w:val="00712713"/>
    <w:rsid w:val="0072514C"/>
    <w:rsid w:val="00742BC4"/>
    <w:rsid w:val="00767B33"/>
    <w:rsid w:val="00770913"/>
    <w:rsid w:val="0077337B"/>
    <w:rsid w:val="00782308"/>
    <w:rsid w:val="00785BE7"/>
    <w:rsid w:val="007920EA"/>
    <w:rsid w:val="007A5882"/>
    <w:rsid w:val="007A6175"/>
    <w:rsid w:val="007B40CA"/>
    <w:rsid w:val="007E78D7"/>
    <w:rsid w:val="007E7B21"/>
    <w:rsid w:val="008161F1"/>
    <w:rsid w:val="00846141"/>
    <w:rsid w:val="008560C0"/>
    <w:rsid w:val="0087602A"/>
    <w:rsid w:val="00890943"/>
    <w:rsid w:val="00896729"/>
    <w:rsid w:val="008A0653"/>
    <w:rsid w:val="008A4984"/>
    <w:rsid w:val="008E7F25"/>
    <w:rsid w:val="00902509"/>
    <w:rsid w:val="009203CD"/>
    <w:rsid w:val="00921A10"/>
    <w:rsid w:val="009372F4"/>
    <w:rsid w:val="00946277"/>
    <w:rsid w:val="00954DBE"/>
    <w:rsid w:val="00970024"/>
    <w:rsid w:val="00971B7C"/>
    <w:rsid w:val="00972ED7"/>
    <w:rsid w:val="00983A0B"/>
    <w:rsid w:val="0099417B"/>
    <w:rsid w:val="009B4914"/>
    <w:rsid w:val="009C0FE4"/>
    <w:rsid w:val="009C20EA"/>
    <w:rsid w:val="009D6864"/>
    <w:rsid w:val="009E5C5D"/>
    <w:rsid w:val="00A06C69"/>
    <w:rsid w:val="00A10428"/>
    <w:rsid w:val="00A80903"/>
    <w:rsid w:val="00A91E4A"/>
    <w:rsid w:val="00A96810"/>
    <w:rsid w:val="00A974D3"/>
    <w:rsid w:val="00AA2F07"/>
    <w:rsid w:val="00AA530A"/>
    <w:rsid w:val="00AA5EBA"/>
    <w:rsid w:val="00AD6769"/>
    <w:rsid w:val="00AE25E3"/>
    <w:rsid w:val="00AE414C"/>
    <w:rsid w:val="00AE41C0"/>
    <w:rsid w:val="00B1486E"/>
    <w:rsid w:val="00B40F18"/>
    <w:rsid w:val="00B45BE6"/>
    <w:rsid w:val="00B537FE"/>
    <w:rsid w:val="00B717FA"/>
    <w:rsid w:val="00B74EA5"/>
    <w:rsid w:val="00B83CE3"/>
    <w:rsid w:val="00B92034"/>
    <w:rsid w:val="00B9234E"/>
    <w:rsid w:val="00BB05ED"/>
    <w:rsid w:val="00BB35B4"/>
    <w:rsid w:val="00BC19CB"/>
    <w:rsid w:val="00BC4527"/>
    <w:rsid w:val="00BC58F5"/>
    <w:rsid w:val="00BD3698"/>
    <w:rsid w:val="00BD4996"/>
    <w:rsid w:val="00BE7EE3"/>
    <w:rsid w:val="00BF101B"/>
    <w:rsid w:val="00C07A38"/>
    <w:rsid w:val="00C2301A"/>
    <w:rsid w:val="00C27D68"/>
    <w:rsid w:val="00C35E96"/>
    <w:rsid w:val="00C41F40"/>
    <w:rsid w:val="00C7459C"/>
    <w:rsid w:val="00C91422"/>
    <w:rsid w:val="00C95E01"/>
    <w:rsid w:val="00CB32AD"/>
    <w:rsid w:val="00CB6CAB"/>
    <w:rsid w:val="00CD30A0"/>
    <w:rsid w:val="00CD6F08"/>
    <w:rsid w:val="00CE4CEA"/>
    <w:rsid w:val="00D05CF6"/>
    <w:rsid w:val="00D34A2A"/>
    <w:rsid w:val="00D36BD6"/>
    <w:rsid w:val="00D36CD3"/>
    <w:rsid w:val="00D45ED4"/>
    <w:rsid w:val="00D813F9"/>
    <w:rsid w:val="00DA3ABA"/>
    <w:rsid w:val="00DA52FA"/>
    <w:rsid w:val="00DB4B79"/>
    <w:rsid w:val="00DC34FE"/>
    <w:rsid w:val="00DC381D"/>
    <w:rsid w:val="00DE42C5"/>
    <w:rsid w:val="00DE4D50"/>
    <w:rsid w:val="00E3499E"/>
    <w:rsid w:val="00E3712F"/>
    <w:rsid w:val="00E47122"/>
    <w:rsid w:val="00E5335B"/>
    <w:rsid w:val="00EC2140"/>
    <w:rsid w:val="00ED2B96"/>
    <w:rsid w:val="00ED609E"/>
    <w:rsid w:val="00F01C48"/>
    <w:rsid w:val="00F06E16"/>
    <w:rsid w:val="00F43E0B"/>
    <w:rsid w:val="00F4424F"/>
    <w:rsid w:val="00F47196"/>
    <w:rsid w:val="00F50789"/>
    <w:rsid w:val="00F83291"/>
    <w:rsid w:val="00FA6601"/>
    <w:rsid w:val="00FB7BB9"/>
    <w:rsid w:val="00FD1B44"/>
    <w:rsid w:val="00FD1D8A"/>
    <w:rsid w:val="00FD29D1"/>
    <w:rsid w:val="00FE307F"/>
    <w:rsid w:val="00FF22E8"/>
    <w:rsid w:val="00FF2875"/>
    <w:rsid w:val="00FF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B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45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5BE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B1DE3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D2B9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2B96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4076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6A54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A54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A54AD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A54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A54AD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073A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73A60"/>
    <w:rPr>
      <w:rFonts w:ascii="Calibri" w:eastAsia="Times New Roman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073A60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3070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30703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96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arszawa@sgp.geodezja.or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787</Words>
  <Characters>4724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esawicka</dc:creator>
  <cp:keywords/>
  <dc:description/>
  <cp:lastModifiedBy>Anna Wardziak</cp:lastModifiedBy>
  <cp:revision>2</cp:revision>
  <cp:lastPrinted>2014-09-04T06:04:00Z</cp:lastPrinted>
  <dcterms:created xsi:type="dcterms:W3CDTF">2015-04-16T11:53:00Z</dcterms:created>
  <dcterms:modified xsi:type="dcterms:W3CDTF">2015-04-16T11:53:00Z</dcterms:modified>
</cp:coreProperties>
</file>